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ED41" w14:textId="77777777" w:rsidR="00C660C1" w:rsidRPr="0043705D" w:rsidRDefault="00C660C1" w:rsidP="00C660C1">
      <w:pPr>
        <w:rPr>
          <w:rFonts w:ascii="Times New Roman" w:hAnsi="Times New Roman"/>
          <w:bCs/>
        </w:rPr>
      </w:pPr>
      <w:r w:rsidRPr="0043705D">
        <w:rPr>
          <w:rFonts w:ascii="Times New Roman" w:hAnsi="Times New Roman"/>
          <w:bCs/>
        </w:rPr>
        <w:t xml:space="preserve">Attachment D2: </w:t>
      </w:r>
      <w:r>
        <w:rPr>
          <w:rFonts w:ascii="Times New Roman" w:hAnsi="Times New Roman"/>
          <w:bCs/>
        </w:rPr>
        <w:t xml:space="preserve">Form </w:t>
      </w:r>
      <w:r w:rsidRPr="0043705D">
        <w:rPr>
          <w:rFonts w:ascii="Times New Roman" w:hAnsi="Times New Roman"/>
          <w:bCs/>
        </w:rPr>
        <w:t>SOW Agreement</w:t>
      </w:r>
    </w:p>
    <w:p w14:paraId="0C6ECB21" w14:textId="77777777" w:rsidR="00C660C1" w:rsidRPr="0043705D" w:rsidRDefault="00C660C1" w:rsidP="00C660C1">
      <w:pPr>
        <w:rPr>
          <w:rFonts w:ascii="Times New Roman" w:hAnsi="Times New Roman"/>
        </w:rPr>
      </w:pPr>
    </w:p>
    <w:p w14:paraId="117375DA" w14:textId="77777777" w:rsidR="00C660C1" w:rsidRPr="0043705D" w:rsidRDefault="00C660C1" w:rsidP="00C660C1">
      <w:pPr>
        <w:keepNext/>
        <w:tabs>
          <w:tab w:val="left" w:pos="720"/>
        </w:tabs>
        <w:jc w:val="center"/>
        <w:outlineLvl w:val="0"/>
        <w:rPr>
          <w:rFonts w:ascii="Times New Roman" w:hAnsi="Times New Roman"/>
          <w:b/>
          <w:bCs/>
          <w:kern w:val="32"/>
        </w:rPr>
      </w:pPr>
      <w:r w:rsidRPr="0043705D">
        <w:rPr>
          <w:rFonts w:ascii="Times New Roman" w:hAnsi="Times New Roman"/>
          <w:b/>
          <w:bCs/>
          <w:kern w:val="32"/>
        </w:rPr>
        <w:t>STATEMENT OF WORK AGREEMENT</w:t>
      </w:r>
    </w:p>
    <w:p w14:paraId="157CDCE7" w14:textId="77777777" w:rsidR="00C660C1" w:rsidRPr="0043705D" w:rsidRDefault="00C660C1" w:rsidP="00C660C1">
      <w:pPr>
        <w:rPr>
          <w:rFonts w:ascii="Times New Roman" w:hAnsi="Times New Roman"/>
        </w:rPr>
      </w:pPr>
    </w:p>
    <w:p w14:paraId="72333FF0" w14:textId="77777777" w:rsidR="00C660C1" w:rsidRDefault="00C660C1" w:rsidP="00C660C1">
      <w:pPr>
        <w:rPr>
          <w:rFonts w:ascii="Times New Roman" w:hAnsi="Times New Roman"/>
          <w:u w:val="single"/>
        </w:rPr>
      </w:pPr>
      <w:bookmarkStart w:id="0" w:name="_Hlk504558946"/>
      <w:r w:rsidRPr="002C2B26">
        <w:rPr>
          <w:rFonts w:ascii="Times New Roman" w:hAnsi="Times New Roman"/>
        </w:rPr>
        <w:t>SOW-AGREEMENT #</w:t>
      </w:r>
      <w:r w:rsidRPr="002C2B26">
        <w:rPr>
          <w:rFonts w:ascii="Times New Roman" w:hAnsi="Times New Roman"/>
          <w:highlight w:val="yellow"/>
        </w:rPr>
        <w:t>_</w:t>
      </w:r>
      <w:r w:rsidRPr="002C2B26">
        <w:rPr>
          <w:rFonts w:ascii="Times New Roman" w:hAnsi="Times New Roman"/>
          <w:highlight w:val="yellow"/>
          <w:u w:val="single"/>
        </w:rPr>
        <w:t xml:space="preserve"> </w:t>
      </w:r>
      <w:r w:rsidRPr="002C2B26">
        <w:rPr>
          <w:rFonts w:ascii="Times New Roman" w:hAnsi="Times New Roman"/>
          <w:highlight w:val="yellow"/>
        </w:rPr>
        <w:t>_____________</w:t>
      </w:r>
      <w:r w:rsidRPr="002C2B26">
        <w:rPr>
          <w:rFonts w:ascii="Times New Roman" w:hAnsi="Times New Roman"/>
          <w:u w:val="single"/>
        </w:rPr>
        <w:t xml:space="preserve"> </w:t>
      </w:r>
    </w:p>
    <w:p w14:paraId="3328D8F8" w14:textId="77777777" w:rsidR="00C660C1" w:rsidRPr="0043705D" w:rsidRDefault="00C660C1" w:rsidP="00C660C1">
      <w:pPr>
        <w:rPr>
          <w:rFonts w:ascii="Times New Roman" w:hAnsi="Times New Roman"/>
          <w:u w:val="single"/>
        </w:rPr>
      </w:pPr>
      <w:r w:rsidRPr="0043705D">
        <w:rPr>
          <w:rFonts w:ascii="Times New Roman" w:hAnsi="Times New Roman"/>
        </w:rPr>
        <w:t>SOW-RFP PROJECT TITLE</w:t>
      </w:r>
      <w:r>
        <w:rPr>
          <w:rFonts w:ascii="Times New Roman" w:hAnsi="Times New Roman"/>
        </w:rPr>
        <w:t xml:space="preserve"> </w:t>
      </w:r>
      <w:r w:rsidRPr="0043705D">
        <w:rPr>
          <w:rFonts w:ascii="Times New Roman" w:hAnsi="Times New Roman"/>
          <w:color w:val="F79646"/>
          <w:highlight w:val="yellow"/>
        </w:rPr>
        <w:t>_______________</w:t>
      </w:r>
      <w:r w:rsidRPr="0043705D">
        <w:rPr>
          <w:rFonts w:ascii="Times New Roman" w:hAnsi="Times New Roman"/>
        </w:rPr>
        <w:t>.</w:t>
      </w:r>
    </w:p>
    <w:p w14:paraId="41186275" w14:textId="77777777" w:rsidR="00C660C1" w:rsidRPr="0043705D" w:rsidRDefault="00C660C1" w:rsidP="00C660C1">
      <w:pPr>
        <w:rPr>
          <w:rFonts w:ascii="Times New Roman" w:hAnsi="Times New Roman"/>
        </w:rPr>
      </w:pPr>
      <w:r w:rsidRPr="0043705D">
        <w:rPr>
          <w:rFonts w:ascii="Times New Roman" w:hAnsi="Times New Roman"/>
        </w:rPr>
        <w:t xml:space="preserve">PRE-QUALIFICATION CONTRACT # </w:t>
      </w:r>
      <w:r w:rsidRPr="0043705D">
        <w:rPr>
          <w:rFonts w:ascii="Times New Roman" w:hAnsi="Times New Roman"/>
          <w:color w:val="F79646"/>
          <w:highlight w:val="yellow"/>
        </w:rPr>
        <w:t>_______________</w:t>
      </w:r>
      <w:r w:rsidRPr="0043705D">
        <w:rPr>
          <w:rFonts w:ascii="Times New Roman" w:hAnsi="Times New Roman"/>
        </w:rPr>
        <w:t xml:space="preserve"> (“Master Agreement”)</w:t>
      </w:r>
    </w:p>
    <w:bookmarkEnd w:id="0"/>
    <w:p w14:paraId="5F85FD77" w14:textId="77777777" w:rsidR="00C660C1" w:rsidRPr="0043705D" w:rsidRDefault="00C660C1" w:rsidP="00C660C1">
      <w:pPr>
        <w:rPr>
          <w:rFonts w:ascii="Times New Roman" w:hAnsi="Times New Roman"/>
        </w:rPr>
      </w:pPr>
    </w:p>
    <w:p w14:paraId="3259ABB4" w14:textId="77777777" w:rsidR="00C660C1" w:rsidRPr="0043705D" w:rsidRDefault="00C660C1" w:rsidP="00C660C1">
      <w:pPr>
        <w:keepNext/>
        <w:outlineLvl w:val="0"/>
        <w:rPr>
          <w:rFonts w:ascii="Times New Roman" w:hAnsi="Times New Roman"/>
          <w:bCs/>
          <w:kern w:val="36"/>
        </w:rPr>
      </w:pPr>
      <w:r w:rsidRPr="0043705D">
        <w:rPr>
          <w:rFonts w:ascii="Times New Roman" w:hAnsi="Times New Roman"/>
        </w:rPr>
        <w:t>This is a Statement of Work Agreement (“SOW Agreement”) between the State of Vermont, [</w:t>
      </w:r>
      <w:r w:rsidRPr="00CA46AA">
        <w:rPr>
          <w:rFonts w:ascii="Times New Roman" w:hAnsi="Times New Roman"/>
          <w:highlight w:val="yellow"/>
        </w:rPr>
        <w:t>CONTRACTING AGENCY</w:t>
      </w:r>
      <w:r w:rsidRPr="0043705D">
        <w:rPr>
          <w:rFonts w:ascii="Times New Roman" w:hAnsi="Times New Roman"/>
        </w:rPr>
        <w:t xml:space="preserve">] (hereafter called “State”) and </w:t>
      </w:r>
      <w:r w:rsidRPr="00CA46AA">
        <w:rPr>
          <w:rFonts w:ascii="Times New Roman" w:hAnsi="Times New Roman"/>
          <w:highlight w:val="yellow"/>
        </w:rPr>
        <w:t>_____________</w:t>
      </w:r>
      <w:r w:rsidRPr="0043705D">
        <w:rPr>
          <w:rFonts w:ascii="Times New Roman" w:hAnsi="Times New Roman"/>
        </w:rPr>
        <w:t xml:space="preserve">., with principal place of business at </w:t>
      </w:r>
      <w:r w:rsidRPr="0043705D">
        <w:rPr>
          <w:rFonts w:ascii="Times New Roman" w:hAnsi="Times New Roman"/>
          <w:noProof/>
        </w:rPr>
        <w:t>_</w:t>
      </w:r>
      <w:r w:rsidRPr="00CA46AA">
        <w:rPr>
          <w:rFonts w:ascii="Times New Roman" w:hAnsi="Times New Roman"/>
          <w:noProof/>
          <w:highlight w:val="yellow"/>
        </w:rPr>
        <w:t>___________________</w:t>
      </w:r>
      <w:r w:rsidRPr="0043705D">
        <w:rPr>
          <w:rFonts w:ascii="Times New Roman" w:hAnsi="Times New Roman"/>
        </w:rPr>
        <w:t xml:space="preserve">, (hereafter called “Contractor”).  This SOW Agreement is entered into in accordance with the </w:t>
      </w:r>
      <w:r>
        <w:rPr>
          <w:rFonts w:ascii="Times New Roman" w:hAnsi="Times New Roman"/>
        </w:rPr>
        <w:t xml:space="preserve">above-identified </w:t>
      </w:r>
      <w:r w:rsidRPr="0043705D">
        <w:rPr>
          <w:rFonts w:ascii="Times New Roman" w:hAnsi="Times New Roman"/>
        </w:rPr>
        <w:t xml:space="preserve">Master Agreement.  This SOW Agreement </w:t>
      </w:r>
      <w:r w:rsidRPr="0043705D">
        <w:rPr>
          <w:rFonts w:ascii="Times New Roman" w:hAnsi="Times New Roman"/>
          <w:bCs/>
          <w:kern w:val="36"/>
        </w:rPr>
        <w:t xml:space="preserve">shall </w:t>
      </w:r>
      <w:r>
        <w:rPr>
          <w:rFonts w:ascii="Times New Roman" w:hAnsi="Times New Roman"/>
          <w:bCs/>
          <w:kern w:val="36"/>
        </w:rPr>
        <w:t xml:space="preserve">supplement </w:t>
      </w:r>
      <w:r w:rsidRPr="0043705D">
        <w:rPr>
          <w:rFonts w:ascii="Times New Roman" w:hAnsi="Times New Roman"/>
          <w:bCs/>
          <w:kern w:val="36"/>
        </w:rPr>
        <w:t xml:space="preserve">the Master Agreement </w:t>
      </w:r>
      <w:r>
        <w:rPr>
          <w:rFonts w:ascii="Times New Roman" w:hAnsi="Times New Roman"/>
          <w:bCs/>
          <w:kern w:val="36"/>
        </w:rPr>
        <w:t xml:space="preserve">and </w:t>
      </w:r>
      <w:r>
        <w:rPr>
          <w:rFonts w:ascii="Times New Roman" w:hAnsi="Times New Roman"/>
        </w:rPr>
        <w:t>t</w:t>
      </w:r>
      <w:r w:rsidRPr="0043705D">
        <w:rPr>
          <w:rFonts w:ascii="Times New Roman" w:hAnsi="Times New Roman"/>
        </w:rPr>
        <w:t xml:space="preserve">he parties acknowledge and agree that all of the terms and conditions of the Master Agreement are hereby incorporated by reference into this SOW Agreement.  </w:t>
      </w:r>
    </w:p>
    <w:p w14:paraId="351CDA54" w14:textId="77777777" w:rsidR="00C660C1" w:rsidRPr="0043705D" w:rsidRDefault="00C660C1" w:rsidP="00C660C1">
      <w:pPr>
        <w:rPr>
          <w:rFonts w:ascii="Times New Roman" w:hAnsi="Times New Roman"/>
        </w:rPr>
      </w:pPr>
    </w:p>
    <w:p w14:paraId="2EF09C5D" w14:textId="77777777" w:rsidR="00C660C1" w:rsidRPr="0043705D" w:rsidRDefault="00C660C1" w:rsidP="00C660C1">
      <w:pPr>
        <w:autoSpaceDE w:val="0"/>
        <w:autoSpaceDN w:val="0"/>
        <w:adjustRightInd w:val="0"/>
        <w:rPr>
          <w:rFonts w:ascii="Times New Roman" w:hAnsi="Times New Roman"/>
          <w:color w:val="000000"/>
        </w:rPr>
      </w:pPr>
    </w:p>
    <w:p w14:paraId="5FAB5913" w14:textId="77777777" w:rsidR="00C660C1" w:rsidRPr="0043705D" w:rsidRDefault="00C660C1" w:rsidP="00C660C1">
      <w:pPr>
        <w:keepNext/>
        <w:numPr>
          <w:ilvl w:val="0"/>
          <w:numId w:val="1"/>
        </w:numPr>
        <w:tabs>
          <w:tab w:val="left" w:pos="720"/>
          <w:tab w:val="left" w:pos="2520"/>
        </w:tabs>
        <w:ind w:firstLine="0"/>
        <w:jc w:val="center"/>
        <w:outlineLvl w:val="1"/>
        <w:rPr>
          <w:rFonts w:ascii="Times New Roman" w:hAnsi="Times New Roman"/>
          <w:b/>
          <w:bCs/>
        </w:rPr>
      </w:pPr>
      <w:r w:rsidRPr="0043705D">
        <w:rPr>
          <w:rFonts w:ascii="Times New Roman" w:hAnsi="Times New Roman"/>
          <w:b/>
          <w:bCs/>
        </w:rPr>
        <w:t>Time for Performance</w:t>
      </w:r>
    </w:p>
    <w:p w14:paraId="4B851E12" w14:textId="77777777" w:rsidR="00C660C1" w:rsidRPr="0043705D" w:rsidRDefault="00C660C1" w:rsidP="00C660C1">
      <w:pPr>
        <w:rPr>
          <w:rFonts w:ascii="Times New Roman" w:hAnsi="Times New Roman"/>
        </w:rPr>
      </w:pPr>
    </w:p>
    <w:p w14:paraId="4CDF6F28" w14:textId="77777777" w:rsidR="00C660C1" w:rsidRPr="00555D55" w:rsidRDefault="00C660C1" w:rsidP="00C660C1">
      <w:pPr>
        <w:rPr>
          <w:rFonts w:ascii="Times New Roman" w:hAnsi="Times New Roman"/>
          <w:szCs w:val="24"/>
        </w:rPr>
      </w:pPr>
      <w:r w:rsidRPr="0043705D">
        <w:rPr>
          <w:rFonts w:ascii="Times New Roman" w:hAnsi="Times New Roman"/>
        </w:rPr>
        <w:t xml:space="preserve">The term of this SOW Agreement shall begin on _________ and end on __________ (the “Initial Term”).  The Initial Term </w:t>
      </w:r>
      <w:r>
        <w:rPr>
          <w:rFonts w:ascii="Times New Roman" w:hAnsi="Times New Roman"/>
        </w:rPr>
        <w:t xml:space="preserve">may be </w:t>
      </w:r>
      <w:r w:rsidRPr="0043705D">
        <w:rPr>
          <w:rFonts w:ascii="Times New Roman" w:hAnsi="Times New Roman"/>
        </w:rPr>
        <w:t xml:space="preserve">extended as the parties may agree. </w:t>
      </w:r>
      <w:r>
        <w:rPr>
          <w:rFonts w:ascii="Times New Roman" w:hAnsi="Times New Roman"/>
        </w:rPr>
        <w:t xml:space="preserve">The State may terminate this SOW for convenience upon thirty days prior written notice to the </w:t>
      </w:r>
      <w:r w:rsidRPr="00555D55">
        <w:rPr>
          <w:rFonts w:ascii="Times New Roman" w:hAnsi="Times New Roman"/>
          <w:szCs w:val="24"/>
        </w:rPr>
        <w:t xml:space="preserve">Contractor. If the Master Agreement should expire or otherwise terminate prior to the end of the term of this SOW Agreement, this SOW Agreement shall continue to the end of its existing term, </w:t>
      </w:r>
      <w:r w:rsidRPr="001B4177">
        <w:rPr>
          <w:rFonts w:ascii="Times New Roman" w:hAnsi="Times New Roman"/>
          <w:szCs w:val="24"/>
        </w:rPr>
        <w:t>unless or until terminated in accordance with the terms of this SOW Agreement, and the Parties acknowledge and agree that the terms of the Master Agreement shall survive and apply to this SOW Agreement</w:t>
      </w:r>
      <w:r w:rsidRPr="00555D55">
        <w:rPr>
          <w:rFonts w:ascii="Times New Roman" w:hAnsi="Times New Roman"/>
          <w:szCs w:val="24"/>
        </w:rPr>
        <w:t xml:space="preserve">.  </w:t>
      </w:r>
    </w:p>
    <w:p w14:paraId="32B82A79" w14:textId="77777777" w:rsidR="00C660C1" w:rsidRPr="0043705D" w:rsidRDefault="00C660C1" w:rsidP="00C660C1">
      <w:pPr>
        <w:autoSpaceDE w:val="0"/>
        <w:autoSpaceDN w:val="0"/>
        <w:adjustRightInd w:val="0"/>
        <w:rPr>
          <w:rFonts w:ascii="Times New Roman" w:hAnsi="Times New Roman"/>
        </w:rPr>
      </w:pPr>
    </w:p>
    <w:p w14:paraId="5E422EBC" w14:textId="77777777" w:rsidR="00C660C1" w:rsidRPr="0043705D" w:rsidRDefault="00C660C1" w:rsidP="00C660C1">
      <w:pPr>
        <w:keepNext/>
        <w:numPr>
          <w:ilvl w:val="0"/>
          <w:numId w:val="1"/>
        </w:numPr>
        <w:tabs>
          <w:tab w:val="left" w:pos="720"/>
          <w:tab w:val="left" w:pos="2520"/>
        </w:tabs>
        <w:ind w:firstLine="0"/>
        <w:jc w:val="center"/>
        <w:outlineLvl w:val="1"/>
        <w:rPr>
          <w:rFonts w:ascii="Times New Roman" w:hAnsi="Times New Roman"/>
          <w:b/>
          <w:bCs/>
        </w:rPr>
      </w:pPr>
      <w:r w:rsidRPr="0043705D">
        <w:rPr>
          <w:rFonts w:ascii="Times New Roman" w:hAnsi="Times New Roman"/>
          <w:b/>
          <w:bCs/>
        </w:rPr>
        <w:t>Scope of Work</w:t>
      </w:r>
    </w:p>
    <w:p w14:paraId="2C07C6C7" w14:textId="77777777" w:rsidR="00C660C1" w:rsidRPr="0043705D" w:rsidRDefault="00C660C1" w:rsidP="00C660C1">
      <w:pPr>
        <w:rPr>
          <w:rFonts w:ascii="Times New Roman" w:hAnsi="Times New Roman"/>
        </w:rPr>
      </w:pPr>
    </w:p>
    <w:p w14:paraId="41618A06" w14:textId="77777777" w:rsidR="00C660C1" w:rsidRPr="0043705D" w:rsidRDefault="00C660C1" w:rsidP="00C660C1">
      <w:pPr>
        <w:rPr>
          <w:rFonts w:ascii="Times New Roman" w:hAnsi="Times New Roman"/>
        </w:rPr>
      </w:pPr>
      <w:r w:rsidRPr="0043705D">
        <w:rPr>
          <w:rFonts w:ascii="Times New Roman" w:hAnsi="Times New Roman"/>
        </w:rPr>
        <w:t>The Contractor shall, in full satisfaction of the specific requirements of this SOW Agreement, provide the services set forth herein.  These services shall be provided in accordance with the Master Agreement and this SOW Agreement. </w:t>
      </w:r>
    </w:p>
    <w:p w14:paraId="55F8D7D4" w14:textId="77777777" w:rsidR="00C660C1" w:rsidRPr="0043705D" w:rsidRDefault="00C660C1" w:rsidP="00C660C1">
      <w:pPr>
        <w:rPr>
          <w:rFonts w:ascii="Times New Roman" w:hAnsi="Times New Roman"/>
        </w:rPr>
      </w:pPr>
    </w:p>
    <w:p w14:paraId="467CBD14" w14:textId="77777777" w:rsidR="00C660C1" w:rsidRDefault="00C660C1" w:rsidP="00C660C1">
      <w:pPr>
        <w:autoSpaceDE w:val="0"/>
        <w:autoSpaceDN w:val="0"/>
        <w:adjustRightInd w:val="0"/>
        <w:rPr>
          <w:rFonts w:ascii="Times New Roman" w:hAnsi="Times New Roman"/>
          <w:b/>
          <w:bCs/>
          <w:color w:val="000000"/>
        </w:rPr>
      </w:pPr>
      <w:r>
        <w:rPr>
          <w:rFonts w:ascii="Times New Roman" w:hAnsi="Times New Roman"/>
          <w:b/>
          <w:bCs/>
          <w:color w:val="000000"/>
        </w:rPr>
        <w:t>Additional Attachments and/or Assurances Applicable to this Work:</w:t>
      </w:r>
    </w:p>
    <w:p w14:paraId="3A6E72AC" w14:textId="77777777" w:rsidR="00C660C1" w:rsidRPr="004E255C" w:rsidRDefault="00C660C1" w:rsidP="00C660C1">
      <w:pPr>
        <w:autoSpaceDE w:val="0"/>
        <w:autoSpaceDN w:val="0"/>
        <w:adjustRightInd w:val="0"/>
        <w:ind w:left="720"/>
        <w:rPr>
          <w:rFonts w:ascii="Times New Roman" w:hAnsi="Times New Roman"/>
          <w:bCs/>
          <w:color w:val="000000"/>
        </w:rPr>
      </w:pPr>
      <w:r w:rsidRPr="00FE0AE5">
        <w:rPr>
          <w:rFonts w:ascii="Times New Roman" w:hAnsi="Times New Roman"/>
          <w:bCs/>
          <w:color w:val="000000"/>
          <w:highlight w:val="yellow"/>
        </w:rPr>
        <w:t>List clauses here and/or cross reference to the attachments included with this SOW, consistent with the items noticed in the SOW RFP</w:t>
      </w:r>
      <w:r>
        <w:rPr>
          <w:rFonts w:ascii="Times New Roman" w:hAnsi="Times New Roman"/>
          <w:bCs/>
          <w:color w:val="000000"/>
          <w:highlight w:val="yellow"/>
        </w:rPr>
        <w:t xml:space="preserve"> section “Additional Attachments/Assurances”. Otherwise, remove this section if not applicable.</w:t>
      </w:r>
    </w:p>
    <w:p w14:paraId="3A31F21F" w14:textId="77777777" w:rsidR="00C660C1" w:rsidRDefault="00C660C1" w:rsidP="00C660C1">
      <w:pPr>
        <w:autoSpaceDE w:val="0"/>
        <w:autoSpaceDN w:val="0"/>
        <w:adjustRightInd w:val="0"/>
        <w:rPr>
          <w:rFonts w:ascii="Times New Roman" w:hAnsi="Times New Roman"/>
          <w:b/>
          <w:bCs/>
          <w:color w:val="000000"/>
        </w:rPr>
      </w:pPr>
    </w:p>
    <w:p w14:paraId="29226D99" w14:textId="77777777" w:rsidR="00C660C1" w:rsidRPr="0043705D" w:rsidRDefault="00C660C1" w:rsidP="00C660C1">
      <w:pPr>
        <w:autoSpaceDE w:val="0"/>
        <w:autoSpaceDN w:val="0"/>
        <w:adjustRightInd w:val="0"/>
        <w:rPr>
          <w:rFonts w:ascii="Times New Roman" w:hAnsi="Times New Roman"/>
          <w:color w:val="000000"/>
        </w:rPr>
      </w:pPr>
      <w:r w:rsidRPr="0043705D">
        <w:rPr>
          <w:rFonts w:ascii="Times New Roman" w:hAnsi="Times New Roman"/>
          <w:b/>
          <w:bCs/>
          <w:color w:val="000000"/>
        </w:rPr>
        <w:t xml:space="preserve">In Scope: </w:t>
      </w:r>
    </w:p>
    <w:p w14:paraId="28D3545C" w14:textId="77777777" w:rsidR="00C660C1" w:rsidRPr="0043705D" w:rsidRDefault="00C660C1" w:rsidP="00C660C1">
      <w:pPr>
        <w:rPr>
          <w:rFonts w:ascii="Times New Roman" w:hAnsi="Times New Roman"/>
          <w:color w:val="F79646"/>
        </w:rPr>
      </w:pPr>
      <w:r w:rsidRPr="0043705D">
        <w:rPr>
          <w:rFonts w:ascii="Times New Roman" w:hAnsi="Times New Roman"/>
        </w:rPr>
        <w:t xml:space="preserve"> </w:t>
      </w:r>
      <w:r w:rsidRPr="0043705D">
        <w:rPr>
          <w:rFonts w:ascii="Times New Roman" w:hAnsi="Times New Roman"/>
        </w:rPr>
        <w:tab/>
      </w:r>
      <w:r w:rsidRPr="0043705D">
        <w:rPr>
          <w:rFonts w:ascii="Times New Roman" w:hAnsi="Times New Roman"/>
          <w:color w:val="F79646"/>
        </w:rPr>
        <w:t>XXXXXXXXXX</w:t>
      </w:r>
    </w:p>
    <w:p w14:paraId="4E5815BA" w14:textId="77777777" w:rsidR="00C660C1" w:rsidRPr="0043705D" w:rsidRDefault="00C660C1" w:rsidP="00C660C1">
      <w:pPr>
        <w:autoSpaceDE w:val="0"/>
        <w:autoSpaceDN w:val="0"/>
        <w:adjustRightInd w:val="0"/>
        <w:rPr>
          <w:rFonts w:ascii="Times New Roman" w:hAnsi="Times New Roman"/>
          <w:b/>
          <w:bCs/>
          <w:color w:val="000000"/>
        </w:rPr>
      </w:pPr>
    </w:p>
    <w:p w14:paraId="24466547" w14:textId="77777777" w:rsidR="00C660C1" w:rsidRPr="0043705D" w:rsidRDefault="00C660C1" w:rsidP="00C660C1">
      <w:pPr>
        <w:keepNext/>
        <w:spacing w:before="240" w:after="60"/>
        <w:ind w:left="432" w:hanging="432"/>
        <w:outlineLvl w:val="0"/>
        <w:rPr>
          <w:rFonts w:ascii="Times New Roman" w:hAnsi="Times New Roman"/>
          <w:b/>
          <w:bCs/>
          <w:kern w:val="36"/>
        </w:rPr>
      </w:pPr>
      <w:r w:rsidRPr="0043705D">
        <w:rPr>
          <w:rFonts w:ascii="Times New Roman" w:hAnsi="Times New Roman"/>
          <w:b/>
          <w:bCs/>
          <w:kern w:val="36"/>
        </w:rPr>
        <w:t>Deliverables</w:t>
      </w:r>
      <w:r w:rsidRPr="0043705D">
        <w:rPr>
          <w:rFonts w:ascii="Times New Roman" w:hAnsi="Times New Roman"/>
          <w:b/>
          <w:kern w:val="36"/>
        </w:rPr>
        <w:t xml:space="preserve"> and </w:t>
      </w:r>
      <w:r w:rsidRPr="0043705D">
        <w:rPr>
          <w:rFonts w:ascii="Times New Roman" w:hAnsi="Times New Roman"/>
          <w:b/>
          <w:bCs/>
          <w:kern w:val="36"/>
        </w:rPr>
        <w:t xml:space="preserve">Services Produced </w:t>
      </w:r>
    </w:p>
    <w:p w14:paraId="3BA80D11" w14:textId="77777777" w:rsidR="00C660C1" w:rsidRPr="0043705D" w:rsidRDefault="00C660C1" w:rsidP="00C660C1">
      <w:pPr>
        <w:rPr>
          <w:rFonts w:ascii="Times New Roman" w:hAnsi="Times New Roman"/>
          <w:color w:val="F79646"/>
        </w:rPr>
      </w:pPr>
      <w:r w:rsidRPr="0043705D">
        <w:rPr>
          <w:rFonts w:ascii="Times New Roman" w:hAnsi="Times New Roman"/>
        </w:rPr>
        <w:tab/>
      </w:r>
      <w:r w:rsidRPr="0043705D">
        <w:rPr>
          <w:rFonts w:ascii="Times New Roman" w:hAnsi="Times New Roman"/>
          <w:color w:val="F79646"/>
        </w:rPr>
        <w:t>XXXXXXXXXXX</w:t>
      </w:r>
    </w:p>
    <w:p w14:paraId="390A0876" w14:textId="77777777" w:rsidR="00C660C1" w:rsidRPr="0043705D" w:rsidRDefault="00C660C1" w:rsidP="00C660C1">
      <w:pPr>
        <w:keepNext/>
        <w:tabs>
          <w:tab w:val="left" w:pos="720"/>
        </w:tabs>
        <w:spacing w:before="240" w:after="60"/>
        <w:ind w:left="360"/>
        <w:outlineLvl w:val="1"/>
        <w:rPr>
          <w:rFonts w:ascii="Times New Roman" w:hAnsi="Times New Roman"/>
          <w:b/>
          <w:bCs/>
          <w:i/>
          <w:iCs/>
        </w:rPr>
      </w:pPr>
    </w:p>
    <w:p w14:paraId="50F3750D" w14:textId="77777777" w:rsidR="00C660C1" w:rsidRPr="0043705D" w:rsidRDefault="00C660C1" w:rsidP="00C660C1">
      <w:pPr>
        <w:keepNext/>
        <w:spacing w:before="240" w:after="60"/>
        <w:ind w:left="432" w:hanging="432"/>
        <w:outlineLvl w:val="0"/>
        <w:rPr>
          <w:rFonts w:ascii="Times New Roman" w:hAnsi="Times New Roman"/>
          <w:b/>
          <w:bCs/>
          <w:color w:val="F79646"/>
          <w:kern w:val="36"/>
        </w:rPr>
      </w:pPr>
      <w:r w:rsidRPr="0043705D">
        <w:rPr>
          <w:rFonts w:ascii="Times New Roman" w:hAnsi="Times New Roman"/>
          <w:b/>
          <w:bCs/>
          <w:kern w:val="36"/>
        </w:rPr>
        <w:t xml:space="preserve">Phases </w:t>
      </w:r>
      <w:r w:rsidRPr="0043705D">
        <w:rPr>
          <w:rFonts w:ascii="Times New Roman" w:hAnsi="Times New Roman"/>
          <w:b/>
          <w:bCs/>
          <w:color w:val="F79646"/>
          <w:kern w:val="36"/>
        </w:rPr>
        <w:t>(Remove or add if not needed)</w:t>
      </w:r>
    </w:p>
    <w:p w14:paraId="26DE59ED" w14:textId="77777777" w:rsidR="00C660C1" w:rsidRPr="0043705D" w:rsidRDefault="00C660C1" w:rsidP="00C660C1">
      <w:pPr>
        <w:rPr>
          <w:rFonts w:ascii="Times New Roman" w:hAnsi="Times New Roman"/>
          <w:color w:val="F79646"/>
        </w:rPr>
      </w:pPr>
      <w:r w:rsidRPr="0043705D">
        <w:rPr>
          <w:rFonts w:ascii="Times New Roman" w:hAnsi="Times New Roman"/>
        </w:rPr>
        <w:tab/>
      </w:r>
      <w:r w:rsidRPr="0043705D">
        <w:rPr>
          <w:rFonts w:ascii="Times New Roman" w:hAnsi="Times New Roman"/>
          <w:color w:val="F79646"/>
        </w:rPr>
        <w:t>XXXXXXXXX</w:t>
      </w:r>
    </w:p>
    <w:p w14:paraId="3B2CA9A5" w14:textId="77777777" w:rsidR="00C660C1" w:rsidRPr="0043705D" w:rsidRDefault="00C660C1" w:rsidP="00C660C1">
      <w:pPr>
        <w:keepNext/>
        <w:spacing w:before="240" w:after="60"/>
        <w:ind w:left="432" w:hanging="432"/>
        <w:outlineLvl w:val="0"/>
        <w:rPr>
          <w:rFonts w:ascii="Times New Roman" w:hAnsi="Times New Roman"/>
          <w:b/>
          <w:bCs/>
          <w:color w:val="F79646"/>
          <w:kern w:val="36"/>
        </w:rPr>
      </w:pPr>
      <w:r w:rsidRPr="0043705D">
        <w:rPr>
          <w:rFonts w:ascii="Times New Roman" w:hAnsi="Times New Roman"/>
          <w:b/>
          <w:bCs/>
          <w:kern w:val="36"/>
        </w:rPr>
        <w:t xml:space="preserve">Approach </w:t>
      </w:r>
      <w:r w:rsidRPr="0043705D">
        <w:rPr>
          <w:rFonts w:ascii="Times New Roman" w:hAnsi="Times New Roman"/>
          <w:b/>
          <w:bCs/>
          <w:color w:val="F79646"/>
          <w:kern w:val="36"/>
        </w:rPr>
        <w:t>(modify</w:t>
      </w:r>
      <w:r w:rsidRPr="0043705D">
        <w:rPr>
          <w:rFonts w:ascii="Times New Roman" w:hAnsi="Times New Roman"/>
          <w:b/>
          <w:color w:val="F79646"/>
          <w:kern w:val="36"/>
        </w:rPr>
        <w:t xml:space="preserve"> as </w:t>
      </w:r>
      <w:r w:rsidRPr="0043705D">
        <w:rPr>
          <w:rFonts w:ascii="Times New Roman" w:hAnsi="Times New Roman"/>
          <w:b/>
          <w:bCs/>
          <w:color w:val="F79646"/>
          <w:kern w:val="36"/>
        </w:rPr>
        <w:t>needed)</w:t>
      </w:r>
    </w:p>
    <w:p w14:paraId="3B7502E5" w14:textId="77777777" w:rsidR="00C660C1" w:rsidRPr="0043705D" w:rsidRDefault="00C660C1" w:rsidP="00C660C1">
      <w:pPr>
        <w:keepNext/>
        <w:tabs>
          <w:tab w:val="left" w:pos="720"/>
        </w:tabs>
        <w:spacing w:before="240" w:after="60"/>
        <w:ind w:left="576" w:hanging="576"/>
        <w:outlineLvl w:val="1"/>
        <w:rPr>
          <w:rFonts w:ascii="Times New Roman" w:hAnsi="Times New Roman"/>
          <w:bCs/>
          <w:iCs/>
        </w:rPr>
      </w:pPr>
      <w:r w:rsidRPr="0043705D">
        <w:rPr>
          <w:rFonts w:ascii="Times New Roman" w:hAnsi="Times New Roman"/>
          <w:b/>
          <w:bCs/>
          <w:i/>
          <w:iCs/>
        </w:rPr>
        <w:tab/>
      </w:r>
      <w:r w:rsidRPr="0043705D">
        <w:rPr>
          <w:rFonts w:ascii="Times New Roman" w:hAnsi="Times New Roman"/>
          <w:bCs/>
          <w:iCs/>
        </w:rPr>
        <w:t>Contractor shall provide a project manager to work as</w:t>
      </w:r>
      <w:r w:rsidRPr="0043705D">
        <w:rPr>
          <w:rFonts w:ascii="Times New Roman" w:hAnsi="Times New Roman"/>
        </w:rPr>
        <w:t xml:space="preserve"> the </w:t>
      </w:r>
      <w:r w:rsidRPr="0043705D">
        <w:rPr>
          <w:rFonts w:ascii="Times New Roman" w:hAnsi="Times New Roman"/>
          <w:bCs/>
          <w:iCs/>
        </w:rPr>
        <w:t>primary point</w:t>
      </w:r>
      <w:r w:rsidRPr="0043705D">
        <w:rPr>
          <w:rFonts w:ascii="Times New Roman" w:hAnsi="Times New Roman"/>
        </w:rPr>
        <w:t xml:space="preserve"> of </w:t>
      </w:r>
      <w:r w:rsidRPr="0043705D">
        <w:rPr>
          <w:rFonts w:ascii="Times New Roman" w:hAnsi="Times New Roman"/>
          <w:bCs/>
          <w:iCs/>
        </w:rPr>
        <w:t xml:space="preserve">contact with </w:t>
      </w:r>
      <w:r w:rsidRPr="0043705D">
        <w:rPr>
          <w:rFonts w:ascii="Times New Roman" w:hAnsi="Times New Roman"/>
        </w:rPr>
        <w:t xml:space="preserve">the </w:t>
      </w:r>
      <w:r w:rsidRPr="0043705D">
        <w:rPr>
          <w:rFonts w:ascii="Times New Roman" w:hAnsi="Times New Roman"/>
          <w:bCs/>
          <w:iCs/>
        </w:rPr>
        <w:t>State. As a part</w:t>
      </w:r>
      <w:r w:rsidRPr="0043705D">
        <w:rPr>
          <w:rFonts w:ascii="Times New Roman" w:hAnsi="Times New Roman"/>
        </w:rPr>
        <w:t xml:space="preserve"> of </w:t>
      </w:r>
      <w:r w:rsidRPr="0043705D">
        <w:rPr>
          <w:rFonts w:ascii="Times New Roman" w:hAnsi="Times New Roman"/>
          <w:bCs/>
          <w:iCs/>
        </w:rPr>
        <w:t xml:space="preserve">its project management duties, the Contractor Project Manager will attend an agreed upon number of informational and status meetings and, when appropriate, call and lead such meetings. Such meetings may include </w:t>
      </w:r>
      <w:r w:rsidRPr="0043705D">
        <w:rPr>
          <w:rFonts w:ascii="Times New Roman" w:hAnsi="Times New Roman"/>
        </w:rPr>
        <w:t xml:space="preserve">the </w:t>
      </w:r>
      <w:r w:rsidRPr="0043705D">
        <w:rPr>
          <w:rFonts w:ascii="Times New Roman" w:hAnsi="Times New Roman"/>
          <w:bCs/>
          <w:iCs/>
        </w:rPr>
        <w:t xml:space="preserve">Project Management Team, the Contract Administrator, other consultants, elected officials, and other stakeholders as designated by the State. The Contractor Project Manager shall work directly with the State Project Manager to define, manage, and control the project scope, timeline, issue escalation and resolution processes. Contractor shall deliver written status reports on a weekly basis.  </w:t>
      </w:r>
    </w:p>
    <w:p w14:paraId="12FCF0DF" w14:textId="77777777" w:rsidR="00C660C1" w:rsidRPr="0043705D" w:rsidRDefault="00C660C1" w:rsidP="00C660C1">
      <w:pPr>
        <w:keepNext/>
        <w:tabs>
          <w:tab w:val="left" w:pos="720"/>
        </w:tabs>
        <w:spacing w:before="240" w:after="60"/>
        <w:ind w:left="576" w:hanging="576"/>
        <w:outlineLvl w:val="1"/>
        <w:rPr>
          <w:rFonts w:ascii="Times New Roman" w:hAnsi="Times New Roman"/>
        </w:rPr>
      </w:pPr>
      <w:r w:rsidRPr="0043705D">
        <w:rPr>
          <w:rFonts w:ascii="Times New Roman" w:hAnsi="Times New Roman"/>
        </w:rPr>
        <w:tab/>
        <w:t>Status information shall include, at a minimum: all planned tasks accomplished, planned tasks that are incomplete, or behind schedule in the previous week (with reasons given for those behind schedule); all tasks planned for the upcoming two weeks; an updated sta</w:t>
      </w:r>
      <w:r>
        <w:rPr>
          <w:rFonts w:ascii="Times New Roman" w:hAnsi="Times New Roman"/>
        </w:rPr>
        <w:t xml:space="preserve">tus of tasks (entered into the </w:t>
      </w:r>
      <w:r w:rsidRPr="0043705D">
        <w:rPr>
          <w:rFonts w:ascii="Times New Roman" w:hAnsi="Times New Roman"/>
        </w:rPr>
        <w:t xml:space="preserve">project plan and attached to the status report – e.g., percent completed, resources assigned to tasks, etc.); and the status of any corrective actions undertaken. The report will also contain items such as the current status of the project’s technical progress and contractual obligations; achievements to date; risk management activities; unresolved issues; requirements to resolve unresolved issues; action items; problems; installation and maintenance results; and significant changes to Contractor’s organization or method of operation, to the project management team, or to the deliverable schedule, where applicable. </w:t>
      </w:r>
    </w:p>
    <w:p w14:paraId="2937F412" w14:textId="459F1432" w:rsidR="00C660C1" w:rsidRPr="00934567" w:rsidRDefault="00C660C1" w:rsidP="00934567">
      <w:pPr>
        <w:keepNext/>
        <w:tabs>
          <w:tab w:val="left" w:pos="720"/>
        </w:tabs>
        <w:spacing w:before="240" w:after="60"/>
        <w:ind w:left="576" w:hanging="576"/>
        <w:outlineLvl w:val="1"/>
        <w:rPr>
          <w:rFonts w:ascii="Times New Roman" w:hAnsi="Times New Roman"/>
          <w:bCs/>
          <w:iCs/>
        </w:rPr>
      </w:pPr>
      <w:r>
        <w:rPr>
          <w:rFonts w:ascii="Times New Roman" w:hAnsi="Times New Roman"/>
          <w:bCs/>
          <w:iCs/>
        </w:rPr>
        <w:tab/>
      </w:r>
      <w:r w:rsidRPr="0043705D">
        <w:rPr>
          <w:rFonts w:ascii="Times New Roman" w:hAnsi="Times New Roman"/>
          <w:bCs/>
          <w:iCs/>
        </w:rPr>
        <w:t>In addition, Contractor will create and routinely update the project plan, if any, to reflect changes in the nature and timing of project activities, all changes being subject to the State Project Manager’s approval. Project deliverables and activities will be subject to the State’s quality management process to be defined by the State prior to the project kick-off.</w:t>
      </w:r>
    </w:p>
    <w:p w14:paraId="629B1075" w14:textId="77777777" w:rsidR="00C660C1" w:rsidRPr="001B4177" w:rsidRDefault="00C660C1" w:rsidP="00C660C1">
      <w:pPr>
        <w:rPr>
          <w:rFonts w:ascii="Times New Roman" w:hAnsi="Times New Roman"/>
        </w:rPr>
      </w:pPr>
    </w:p>
    <w:p w14:paraId="71D34200" w14:textId="77777777" w:rsidR="00C660C1" w:rsidRPr="0043705D" w:rsidRDefault="00C660C1" w:rsidP="00C660C1">
      <w:pPr>
        <w:keepNext/>
        <w:spacing w:before="240" w:after="60"/>
        <w:ind w:left="432" w:hanging="432"/>
        <w:outlineLvl w:val="0"/>
        <w:rPr>
          <w:rFonts w:ascii="Times New Roman" w:hAnsi="Times New Roman"/>
          <w:b/>
          <w:bCs/>
          <w:color w:val="F79646"/>
          <w:kern w:val="36"/>
        </w:rPr>
      </w:pPr>
      <w:r w:rsidRPr="0043705D">
        <w:rPr>
          <w:rFonts w:ascii="Times New Roman" w:hAnsi="Times New Roman"/>
          <w:b/>
          <w:bCs/>
          <w:kern w:val="36"/>
        </w:rPr>
        <w:t xml:space="preserve">SOV Responsibilities </w:t>
      </w:r>
      <w:r w:rsidRPr="0043705D">
        <w:rPr>
          <w:rFonts w:ascii="Times New Roman" w:hAnsi="Times New Roman"/>
          <w:b/>
          <w:bCs/>
          <w:color w:val="F79646"/>
          <w:kern w:val="36"/>
        </w:rPr>
        <w:t>(modify as needed)</w:t>
      </w:r>
    </w:p>
    <w:p w14:paraId="5097F09C" w14:textId="77777777" w:rsidR="00C660C1" w:rsidRPr="0043705D" w:rsidRDefault="00C660C1" w:rsidP="00C660C1">
      <w:pPr>
        <w:ind w:firstLine="432"/>
        <w:rPr>
          <w:rFonts w:ascii="Times New Roman" w:hAnsi="Times New Roman"/>
          <w:color w:val="F79646"/>
        </w:rPr>
      </w:pPr>
      <w:r w:rsidRPr="0043705D">
        <w:rPr>
          <w:rFonts w:ascii="Times New Roman" w:hAnsi="Times New Roman"/>
          <w:color w:val="F79646"/>
        </w:rPr>
        <w:t>XXXXXXX</w:t>
      </w:r>
    </w:p>
    <w:p w14:paraId="6FF67F30" w14:textId="77777777" w:rsidR="00C660C1" w:rsidRPr="0043705D" w:rsidRDefault="00C660C1" w:rsidP="00C660C1">
      <w:pPr>
        <w:rPr>
          <w:rFonts w:ascii="Times New Roman" w:hAnsi="Times New Roman"/>
        </w:rPr>
      </w:pPr>
    </w:p>
    <w:p w14:paraId="5E7A5191" w14:textId="77777777" w:rsidR="00C660C1" w:rsidRPr="0043705D" w:rsidRDefault="00C660C1" w:rsidP="00C660C1">
      <w:pPr>
        <w:keepNext/>
        <w:spacing w:before="240" w:after="60"/>
        <w:ind w:left="432" w:hanging="432"/>
        <w:outlineLvl w:val="0"/>
        <w:rPr>
          <w:rFonts w:ascii="Times New Roman" w:hAnsi="Times New Roman"/>
          <w:b/>
          <w:bCs/>
          <w:color w:val="F79646"/>
          <w:kern w:val="36"/>
        </w:rPr>
      </w:pPr>
      <w:r w:rsidRPr="0043705D">
        <w:rPr>
          <w:rFonts w:ascii="Times New Roman" w:hAnsi="Times New Roman"/>
          <w:b/>
          <w:bCs/>
          <w:kern w:val="36"/>
        </w:rPr>
        <w:t xml:space="preserve">ORGANIZATION </w:t>
      </w:r>
      <w:r w:rsidRPr="0043705D">
        <w:rPr>
          <w:rFonts w:ascii="Times New Roman" w:hAnsi="Times New Roman"/>
          <w:b/>
          <w:bCs/>
          <w:color w:val="F79646"/>
          <w:kern w:val="36"/>
        </w:rPr>
        <w:t>(modify as needed)</w:t>
      </w:r>
    </w:p>
    <w:p w14:paraId="15980EB5" w14:textId="77777777" w:rsidR="00C660C1" w:rsidRPr="0043705D" w:rsidRDefault="00C660C1" w:rsidP="00C660C1">
      <w:pPr>
        <w:rPr>
          <w:rFonts w:ascii="Times New Roman" w:hAnsi="Times New Roman"/>
        </w:rPr>
      </w:pPr>
    </w:p>
    <w:p w14:paraId="0578DFDE" w14:textId="77777777" w:rsidR="00C660C1" w:rsidRPr="0043705D" w:rsidRDefault="00C660C1" w:rsidP="00C660C1">
      <w:pPr>
        <w:ind w:firstLine="432"/>
        <w:rPr>
          <w:rFonts w:ascii="Times New Roman" w:hAnsi="Times New Roman"/>
          <w:color w:val="F79646"/>
        </w:rPr>
      </w:pPr>
      <w:r w:rsidRPr="0043705D">
        <w:rPr>
          <w:rFonts w:ascii="Times New Roman" w:hAnsi="Times New Roman"/>
          <w:color w:val="F79646"/>
        </w:rPr>
        <w:t>XXXXXXXX</w:t>
      </w:r>
    </w:p>
    <w:p w14:paraId="0930FE46" w14:textId="77777777" w:rsidR="00C660C1" w:rsidRPr="0043705D" w:rsidRDefault="00C660C1" w:rsidP="00C660C1">
      <w:pPr>
        <w:keepNext/>
        <w:spacing w:before="240" w:after="60"/>
        <w:ind w:left="432" w:hanging="432"/>
        <w:jc w:val="center"/>
        <w:outlineLvl w:val="0"/>
        <w:rPr>
          <w:rFonts w:ascii="Times New Roman" w:hAnsi="Times New Roman"/>
          <w:b/>
          <w:bCs/>
          <w:color w:val="F79646"/>
          <w:kern w:val="36"/>
        </w:rPr>
      </w:pPr>
      <w:r w:rsidRPr="0043705D">
        <w:rPr>
          <w:rFonts w:ascii="Times New Roman" w:hAnsi="Times New Roman"/>
          <w:b/>
          <w:kern w:val="36"/>
        </w:rPr>
        <w:br w:type="page"/>
      </w:r>
      <w:r w:rsidRPr="0043705D">
        <w:rPr>
          <w:rFonts w:ascii="Times New Roman" w:hAnsi="Times New Roman"/>
          <w:b/>
          <w:kern w:val="36"/>
        </w:rPr>
        <w:lastRenderedPageBreak/>
        <w:t xml:space="preserve">PAYMENT </w:t>
      </w:r>
      <w:r w:rsidRPr="0043705D">
        <w:rPr>
          <w:rFonts w:ascii="Times New Roman" w:hAnsi="Times New Roman"/>
          <w:b/>
          <w:bCs/>
          <w:kern w:val="36"/>
        </w:rPr>
        <w:t>PROVISIONS</w:t>
      </w:r>
    </w:p>
    <w:p w14:paraId="379786DE" w14:textId="77777777" w:rsidR="00C660C1" w:rsidRPr="0043705D" w:rsidRDefault="00C660C1" w:rsidP="00C660C1">
      <w:pPr>
        <w:rPr>
          <w:rFonts w:ascii="Times New Roman" w:hAnsi="Times New Roman"/>
        </w:rPr>
      </w:pPr>
    </w:p>
    <w:p w14:paraId="4B1DB868" w14:textId="77777777" w:rsidR="00C660C1" w:rsidRPr="0043705D" w:rsidRDefault="00C660C1" w:rsidP="00C660C1">
      <w:pPr>
        <w:numPr>
          <w:ilvl w:val="0"/>
          <w:numId w:val="2"/>
        </w:numPr>
        <w:rPr>
          <w:rFonts w:ascii="Times New Roman" w:hAnsi="Times New Roman"/>
        </w:rPr>
      </w:pPr>
      <w:r w:rsidRPr="0043705D">
        <w:rPr>
          <w:rFonts w:ascii="Times New Roman" w:hAnsi="Times New Roman"/>
        </w:rPr>
        <w:t xml:space="preserve">The maximum amount payable under this </w:t>
      </w:r>
      <w:r>
        <w:rPr>
          <w:rFonts w:ascii="Times New Roman" w:hAnsi="Times New Roman"/>
        </w:rPr>
        <w:t>SOW A</w:t>
      </w:r>
      <w:r w:rsidRPr="0043705D">
        <w:rPr>
          <w:rFonts w:ascii="Times New Roman" w:hAnsi="Times New Roman"/>
        </w:rPr>
        <w:t>greement is $</w:t>
      </w:r>
      <w:r w:rsidRPr="0043705D">
        <w:rPr>
          <w:rFonts w:ascii="Times New Roman" w:hAnsi="Times New Roman"/>
          <w:color w:val="F79646"/>
          <w:highlight w:val="yellow"/>
        </w:rPr>
        <w:t>_______________</w:t>
      </w:r>
      <w:r w:rsidRPr="0043705D">
        <w:rPr>
          <w:rFonts w:ascii="Times New Roman" w:hAnsi="Times New Roman"/>
        </w:rPr>
        <w:t>.</w:t>
      </w:r>
      <w:r w:rsidRPr="00633DD2">
        <w:rPr>
          <w:rFonts w:ascii="Times New Roman" w:hAnsi="Times New Roman"/>
          <w:szCs w:val="24"/>
        </w:rPr>
        <w:t xml:space="preserve"> </w:t>
      </w:r>
      <w:r w:rsidRPr="001B4177">
        <w:rPr>
          <w:rFonts w:ascii="Times New Roman" w:hAnsi="Times New Roman"/>
          <w:szCs w:val="24"/>
        </w:rPr>
        <w:t>Payment</w:t>
      </w:r>
      <w:r>
        <w:rPr>
          <w:rFonts w:ascii="Times New Roman" w:hAnsi="Times New Roman"/>
          <w:szCs w:val="24"/>
        </w:rPr>
        <w:t>s</w:t>
      </w:r>
      <w:r w:rsidRPr="001B4177">
        <w:rPr>
          <w:rFonts w:ascii="Times New Roman" w:hAnsi="Times New Roman"/>
          <w:szCs w:val="24"/>
        </w:rPr>
        <w:t xml:space="preserve"> of invoices shall be </w:t>
      </w:r>
      <w:r>
        <w:rPr>
          <w:rFonts w:ascii="Times New Roman" w:hAnsi="Times New Roman"/>
          <w:szCs w:val="24"/>
        </w:rPr>
        <w:t xml:space="preserve">made in accordance with the payment provisions in the Master Agreement as further supplemented herein. </w:t>
      </w:r>
    </w:p>
    <w:p w14:paraId="4E384BBE" w14:textId="77777777" w:rsidR="00C660C1" w:rsidRPr="0043705D" w:rsidRDefault="00C660C1" w:rsidP="00C660C1">
      <w:pPr>
        <w:rPr>
          <w:rFonts w:ascii="Times New Roman" w:hAnsi="Times New Roman"/>
        </w:rPr>
      </w:pPr>
    </w:p>
    <w:p w14:paraId="60BE8952" w14:textId="77777777" w:rsidR="00C660C1" w:rsidRPr="00CA46AA" w:rsidRDefault="00C660C1" w:rsidP="00C660C1">
      <w:pPr>
        <w:numPr>
          <w:ilvl w:val="0"/>
          <w:numId w:val="2"/>
        </w:numPr>
        <w:rPr>
          <w:rFonts w:ascii="Times New Roman" w:hAnsi="Times New Roman"/>
        </w:rPr>
      </w:pPr>
      <w:r w:rsidRPr="00633DD2">
        <w:rPr>
          <w:rFonts w:ascii="Times New Roman" w:hAnsi="Times New Roman"/>
        </w:rPr>
        <w:t xml:space="preserve">Contractor shall submit invoices to: </w:t>
      </w:r>
      <w:r w:rsidRPr="00633DD2">
        <w:rPr>
          <w:rFonts w:ascii="Times New Roman" w:hAnsi="Times New Roman"/>
          <w:highlight w:val="yellow"/>
        </w:rPr>
        <w:t>IN</w:t>
      </w:r>
      <w:r w:rsidRPr="002C2B26">
        <w:rPr>
          <w:rFonts w:ascii="Times New Roman" w:hAnsi="Times New Roman"/>
          <w:highlight w:val="yellow"/>
        </w:rPr>
        <w:t>SER</w:t>
      </w:r>
      <w:r w:rsidRPr="009D4206">
        <w:rPr>
          <w:rFonts w:ascii="Times New Roman" w:hAnsi="Times New Roman"/>
          <w:highlight w:val="yellow"/>
        </w:rPr>
        <w:t xml:space="preserve">T STATE </w:t>
      </w:r>
      <w:r w:rsidRPr="00474C5B">
        <w:rPr>
          <w:rFonts w:ascii="Times New Roman" w:hAnsi="Times New Roman"/>
          <w:highlight w:val="yellow"/>
        </w:rPr>
        <w:t>A</w:t>
      </w:r>
      <w:r w:rsidRPr="00B43204">
        <w:rPr>
          <w:rFonts w:ascii="Times New Roman" w:hAnsi="Times New Roman"/>
          <w:highlight w:val="yellow"/>
        </w:rPr>
        <w:t>D</w:t>
      </w:r>
      <w:r w:rsidRPr="00647265">
        <w:rPr>
          <w:rFonts w:ascii="Times New Roman" w:hAnsi="Times New Roman"/>
          <w:highlight w:val="yellow"/>
        </w:rPr>
        <w:t>DRESS</w:t>
      </w:r>
      <w:r w:rsidRPr="00BC48A1">
        <w:rPr>
          <w:rFonts w:ascii="Times New Roman" w:hAnsi="Times New Roman"/>
          <w:highlight w:val="yellow"/>
        </w:rPr>
        <w:t xml:space="preserve"> FOR INVOICING</w:t>
      </w:r>
      <w:r w:rsidRPr="007A359A">
        <w:rPr>
          <w:rFonts w:ascii="Times New Roman" w:hAnsi="Times New Roman"/>
        </w:rPr>
        <w:t xml:space="preserve">. </w:t>
      </w:r>
    </w:p>
    <w:p w14:paraId="08A6EBB4" w14:textId="77777777" w:rsidR="00C660C1" w:rsidRDefault="00C660C1" w:rsidP="00C660C1">
      <w:pPr>
        <w:pStyle w:val="ListParagraph"/>
        <w:rPr>
          <w:rFonts w:ascii="Times New Roman" w:hAnsi="Times New Roman"/>
          <w:b/>
        </w:rPr>
      </w:pPr>
    </w:p>
    <w:p w14:paraId="06AD14DD" w14:textId="77777777" w:rsidR="00C660C1" w:rsidRPr="00633DD2" w:rsidRDefault="00C660C1" w:rsidP="00C660C1">
      <w:pPr>
        <w:numPr>
          <w:ilvl w:val="0"/>
          <w:numId w:val="2"/>
        </w:numPr>
        <w:rPr>
          <w:rFonts w:ascii="Times New Roman" w:hAnsi="Times New Roman"/>
        </w:rPr>
      </w:pPr>
      <w:r w:rsidRPr="0043705D">
        <w:rPr>
          <w:rFonts w:ascii="Times New Roman" w:hAnsi="Times New Roman"/>
          <w:b/>
        </w:rPr>
        <w:t>Invoice</w:t>
      </w:r>
      <w:r>
        <w:rPr>
          <w:rFonts w:ascii="Times New Roman" w:hAnsi="Times New Roman"/>
          <w:b/>
        </w:rPr>
        <w:t>s</w:t>
      </w:r>
      <w:r w:rsidRPr="0043705D">
        <w:rPr>
          <w:rFonts w:ascii="Times New Roman" w:hAnsi="Times New Roman"/>
          <w:b/>
        </w:rPr>
        <w:t xml:space="preserve"> </w:t>
      </w:r>
      <w:r>
        <w:rPr>
          <w:rFonts w:ascii="Times New Roman" w:hAnsi="Times New Roman"/>
          <w:b/>
        </w:rPr>
        <w:t>shall</w:t>
      </w:r>
      <w:r w:rsidRPr="0043705D">
        <w:rPr>
          <w:rFonts w:ascii="Times New Roman" w:hAnsi="Times New Roman"/>
          <w:b/>
        </w:rPr>
        <w:t xml:space="preserve"> include </w:t>
      </w:r>
      <w:r>
        <w:rPr>
          <w:rFonts w:ascii="Times New Roman" w:hAnsi="Times New Roman"/>
          <w:b/>
        </w:rPr>
        <w:t>the SOW Agreement # and Master Agreement #</w:t>
      </w:r>
      <w:r w:rsidRPr="0043705D">
        <w:rPr>
          <w:rFonts w:ascii="Times New Roman" w:hAnsi="Times New Roman"/>
          <w:b/>
        </w:rPr>
        <w:t xml:space="preserve"> which </w:t>
      </w:r>
      <w:r>
        <w:rPr>
          <w:rFonts w:ascii="Times New Roman" w:hAnsi="Times New Roman"/>
          <w:b/>
        </w:rPr>
        <w:t>appear</w:t>
      </w:r>
      <w:r w:rsidRPr="0043705D">
        <w:rPr>
          <w:rFonts w:ascii="Times New Roman" w:hAnsi="Times New Roman"/>
          <w:b/>
        </w:rPr>
        <w:t xml:space="preserve"> at</w:t>
      </w:r>
      <w:r>
        <w:rPr>
          <w:rFonts w:ascii="Times New Roman" w:hAnsi="Times New Roman"/>
          <w:b/>
        </w:rPr>
        <w:t>op</w:t>
      </w:r>
      <w:r w:rsidRPr="0043705D">
        <w:rPr>
          <w:rFonts w:ascii="Times New Roman" w:hAnsi="Times New Roman"/>
          <w:b/>
        </w:rPr>
        <w:t xml:space="preserve"> </w:t>
      </w:r>
      <w:r>
        <w:rPr>
          <w:rFonts w:ascii="Times New Roman" w:hAnsi="Times New Roman"/>
          <w:b/>
        </w:rPr>
        <w:t>the first page</w:t>
      </w:r>
      <w:r w:rsidRPr="0043705D">
        <w:rPr>
          <w:rFonts w:ascii="Times New Roman" w:hAnsi="Times New Roman"/>
          <w:b/>
        </w:rPr>
        <w:t xml:space="preserve"> of this </w:t>
      </w:r>
      <w:r>
        <w:rPr>
          <w:rFonts w:ascii="Times New Roman" w:hAnsi="Times New Roman"/>
          <w:b/>
        </w:rPr>
        <w:t>SOW Agreement</w:t>
      </w:r>
      <w:r w:rsidRPr="0043705D">
        <w:rPr>
          <w:rFonts w:ascii="Times New Roman" w:hAnsi="Times New Roman"/>
          <w:b/>
        </w:rPr>
        <w:t>.</w:t>
      </w:r>
    </w:p>
    <w:p w14:paraId="390605CD" w14:textId="77777777" w:rsidR="00C660C1" w:rsidRPr="0043705D" w:rsidRDefault="00C660C1" w:rsidP="00C660C1">
      <w:pPr>
        <w:rPr>
          <w:rFonts w:ascii="Times New Roman" w:hAnsi="Times New Roman"/>
        </w:rPr>
      </w:pPr>
    </w:p>
    <w:p w14:paraId="3719670F" w14:textId="77777777" w:rsidR="00C660C1" w:rsidRPr="0043705D" w:rsidRDefault="00C660C1" w:rsidP="00C660C1">
      <w:pPr>
        <w:numPr>
          <w:ilvl w:val="0"/>
          <w:numId w:val="2"/>
        </w:numPr>
        <w:rPr>
          <w:rFonts w:ascii="Times New Roman" w:hAnsi="Times New Roman"/>
        </w:rPr>
      </w:pPr>
      <w:r>
        <w:rPr>
          <w:rFonts w:ascii="Times New Roman" w:hAnsi="Times New Roman"/>
          <w:highlight w:val="yellow"/>
        </w:rPr>
        <w:t xml:space="preserve">DELETE SECTION OR REVISE TABLE AS NEEDED </w:t>
      </w:r>
      <w:r w:rsidRPr="007035E8">
        <w:rPr>
          <w:rFonts w:ascii="Times New Roman" w:hAnsi="Times New Roman"/>
        </w:rPr>
        <w:t>F</w:t>
      </w:r>
      <w:r>
        <w:rPr>
          <w:rFonts w:ascii="Times New Roman" w:hAnsi="Times New Roman"/>
        </w:rPr>
        <w:t>or f</w:t>
      </w:r>
      <w:r w:rsidRPr="007035E8">
        <w:rPr>
          <w:rFonts w:ascii="Times New Roman" w:hAnsi="Times New Roman"/>
        </w:rPr>
        <w:t xml:space="preserve">ixed price deliverables, Contractor shall be paid in accordance with the payment schedule included </w:t>
      </w:r>
      <w:r>
        <w:rPr>
          <w:rFonts w:ascii="Times New Roman" w:hAnsi="Times New Roman"/>
        </w:rPr>
        <w:t>below</w:t>
      </w:r>
      <w:r w:rsidRPr="007035E8">
        <w:rPr>
          <w:rFonts w:ascii="Times New Roman" w:hAnsi="Times New Roman"/>
        </w:rPr>
        <w:t xml:space="preserve">.  </w:t>
      </w:r>
      <w:r>
        <w:rPr>
          <w:rFonts w:ascii="Times New Roman" w:hAnsi="Times New Roman"/>
        </w:rPr>
        <w:t>Amount</w:t>
      </w:r>
      <w:r w:rsidRPr="007035E8">
        <w:rPr>
          <w:rFonts w:ascii="Times New Roman" w:hAnsi="Times New Roman"/>
        </w:rPr>
        <w:t xml:space="preserve"> shall be inclusive of any and all </w:t>
      </w:r>
      <w:r>
        <w:rPr>
          <w:rFonts w:ascii="Times New Roman" w:hAnsi="Times New Roman"/>
        </w:rPr>
        <w:t>Contractor</w:t>
      </w:r>
      <w:r w:rsidRPr="007035E8">
        <w:rPr>
          <w:rFonts w:ascii="Times New Roman" w:hAnsi="Times New Roman"/>
        </w:rPr>
        <w:t xml:space="preserve"> </w:t>
      </w:r>
      <w:r>
        <w:rPr>
          <w:rFonts w:ascii="Times New Roman" w:hAnsi="Times New Roman"/>
        </w:rPr>
        <w:t xml:space="preserve">costs and </w:t>
      </w:r>
      <w:r w:rsidRPr="007035E8">
        <w:rPr>
          <w:rFonts w:ascii="Times New Roman" w:hAnsi="Times New Roman"/>
        </w:rPr>
        <w:t>expenses.</w:t>
      </w:r>
    </w:p>
    <w:p w14:paraId="64937F44" w14:textId="77777777" w:rsidR="00C660C1" w:rsidRPr="0043705D" w:rsidRDefault="00C660C1" w:rsidP="00C660C1">
      <w:pPr>
        <w:rPr>
          <w:rFonts w:ascii="Times New Roman" w:hAnsi="Times New Roman"/>
        </w:rPr>
      </w:pPr>
    </w:p>
    <w:tbl>
      <w:tblPr>
        <w:tblpPr w:leftFromText="180" w:rightFromText="180" w:vertAnchor="text" w:horzAnchor="page" w:tblpX="163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0"/>
        <w:gridCol w:w="1800"/>
        <w:gridCol w:w="1800"/>
      </w:tblGrid>
      <w:tr w:rsidR="00C660C1" w:rsidRPr="0043705D" w14:paraId="7924B776" w14:textId="77777777" w:rsidTr="00072379">
        <w:trPr>
          <w:trHeight w:val="251"/>
        </w:trPr>
        <w:tc>
          <w:tcPr>
            <w:tcW w:w="6120" w:type="dxa"/>
            <w:vAlign w:val="bottom"/>
          </w:tcPr>
          <w:p w14:paraId="09864539" w14:textId="77777777" w:rsidR="00C660C1" w:rsidRPr="0043705D" w:rsidRDefault="00C660C1" w:rsidP="00072379">
            <w:pPr>
              <w:rPr>
                <w:rFonts w:ascii="Times New Roman" w:hAnsi="Times New Roman"/>
                <w:b/>
              </w:rPr>
            </w:pPr>
            <w:r w:rsidRPr="0043705D">
              <w:rPr>
                <w:rFonts w:ascii="Times New Roman" w:hAnsi="Times New Roman"/>
                <w:b/>
              </w:rPr>
              <w:t xml:space="preserve">SERVICES </w:t>
            </w:r>
          </w:p>
        </w:tc>
        <w:tc>
          <w:tcPr>
            <w:tcW w:w="1800" w:type="dxa"/>
          </w:tcPr>
          <w:p w14:paraId="7F1A564C" w14:textId="77777777" w:rsidR="00C660C1" w:rsidRPr="0043705D" w:rsidRDefault="00C660C1" w:rsidP="00072379">
            <w:pPr>
              <w:jc w:val="center"/>
              <w:rPr>
                <w:rFonts w:ascii="Times New Roman" w:hAnsi="Times New Roman"/>
                <w:b/>
              </w:rPr>
            </w:pPr>
            <w:r>
              <w:rPr>
                <w:rFonts w:ascii="Times New Roman" w:hAnsi="Times New Roman"/>
                <w:b/>
              </w:rPr>
              <w:t>Deliverable Deadline</w:t>
            </w:r>
          </w:p>
        </w:tc>
        <w:tc>
          <w:tcPr>
            <w:tcW w:w="1800" w:type="dxa"/>
          </w:tcPr>
          <w:p w14:paraId="306DA376" w14:textId="77777777" w:rsidR="00C660C1" w:rsidRPr="0043705D" w:rsidRDefault="00C660C1" w:rsidP="00072379">
            <w:pPr>
              <w:jc w:val="center"/>
              <w:rPr>
                <w:rFonts w:ascii="Times New Roman" w:hAnsi="Times New Roman"/>
                <w:b/>
              </w:rPr>
            </w:pPr>
            <w:r>
              <w:rPr>
                <w:rFonts w:ascii="Times New Roman" w:hAnsi="Times New Roman"/>
                <w:b/>
              </w:rPr>
              <w:t xml:space="preserve">Invoice </w:t>
            </w:r>
            <w:r w:rsidRPr="0043705D">
              <w:rPr>
                <w:rFonts w:ascii="Times New Roman" w:hAnsi="Times New Roman"/>
                <w:b/>
              </w:rPr>
              <w:t>Amount</w:t>
            </w:r>
          </w:p>
        </w:tc>
      </w:tr>
      <w:tr w:rsidR="00C660C1" w:rsidRPr="0043705D" w14:paraId="407A19E1" w14:textId="77777777" w:rsidTr="00072379">
        <w:trPr>
          <w:trHeight w:val="241"/>
        </w:trPr>
        <w:tc>
          <w:tcPr>
            <w:tcW w:w="6120" w:type="dxa"/>
            <w:vAlign w:val="bottom"/>
          </w:tcPr>
          <w:p w14:paraId="109F22A8" w14:textId="77777777" w:rsidR="00C660C1" w:rsidRPr="0043705D" w:rsidRDefault="00C660C1" w:rsidP="00072379">
            <w:pPr>
              <w:rPr>
                <w:rFonts w:ascii="Times New Roman" w:hAnsi="Times New Roman"/>
              </w:rPr>
            </w:pPr>
            <w:r w:rsidRPr="0043705D">
              <w:rPr>
                <w:rFonts w:ascii="Times New Roman" w:hAnsi="Times New Roman"/>
              </w:rPr>
              <w:t>Deliverable A</w:t>
            </w:r>
          </w:p>
        </w:tc>
        <w:tc>
          <w:tcPr>
            <w:tcW w:w="1800" w:type="dxa"/>
          </w:tcPr>
          <w:p w14:paraId="44013304" w14:textId="77777777" w:rsidR="00C660C1" w:rsidRPr="0043705D" w:rsidRDefault="00C660C1" w:rsidP="00072379">
            <w:pPr>
              <w:jc w:val="center"/>
              <w:rPr>
                <w:rFonts w:ascii="Times New Roman" w:hAnsi="Times New Roman"/>
              </w:rPr>
            </w:pPr>
          </w:p>
        </w:tc>
        <w:tc>
          <w:tcPr>
            <w:tcW w:w="1800" w:type="dxa"/>
          </w:tcPr>
          <w:p w14:paraId="7D0EEBD4" w14:textId="77777777" w:rsidR="00C660C1" w:rsidRPr="0043705D" w:rsidRDefault="00C660C1" w:rsidP="00072379">
            <w:pPr>
              <w:jc w:val="center"/>
              <w:rPr>
                <w:rFonts w:ascii="Times New Roman" w:hAnsi="Times New Roman"/>
              </w:rPr>
            </w:pPr>
          </w:p>
        </w:tc>
      </w:tr>
      <w:tr w:rsidR="00C660C1" w:rsidRPr="0043705D" w14:paraId="3C369FB3" w14:textId="77777777" w:rsidTr="00072379">
        <w:trPr>
          <w:trHeight w:val="241"/>
        </w:trPr>
        <w:tc>
          <w:tcPr>
            <w:tcW w:w="6120" w:type="dxa"/>
            <w:vAlign w:val="bottom"/>
          </w:tcPr>
          <w:p w14:paraId="273F9BF0" w14:textId="77777777" w:rsidR="00C660C1" w:rsidRPr="0043705D" w:rsidRDefault="00C660C1" w:rsidP="00072379">
            <w:pPr>
              <w:rPr>
                <w:rFonts w:ascii="Times New Roman" w:hAnsi="Times New Roman"/>
              </w:rPr>
            </w:pPr>
            <w:r w:rsidRPr="0043705D">
              <w:rPr>
                <w:rFonts w:ascii="Times New Roman" w:hAnsi="Times New Roman"/>
              </w:rPr>
              <w:t>Deliverable B</w:t>
            </w:r>
          </w:p>
        </w:tc>
        <w:tc>
          <w:tcPr>
            <w:tcW w:w="1800" w:type="dxa"/>
          </w:tcPr>
          <w:p w14:paraId="4E4E1FCD" w14:textId="77777777" w:rsidR="00C660C1" w:rsidRPr="0043705D" w:rsidRDefault="00C660C1" w:rsidP="00072379">
            <w:pPr>
              <w:jc w:val="center"/>
              <w:rPr>
                <w:rFonts w:ascii="Times New Roman" w:hAnsi="Times New Roman"/>
              </w:rPr>
            </w:pPr>
          </w:p>
        </w:tc>
        <w:tc>
          <w:tcPr>
            <w:tcW w:w="1800" w:type="dxa"/>
          </w:tcPr>
          <w:p w14:paraId="2626DE9B" w14:textId="77777777" w:rsidR="00C660C1" w:rsidRPr="0043705D" w:rsidRDefault="00C660C1" w:rsidP="00072379">
            <w:pPr>
              <w:jc w:val="center"/>
              <w:rPr>
                <w:rFonts w:ascii="Times New Roman" w:hAnsi="Times New Roman"/>
              </w:rPr>
            </w:pPr>
          </w:p>
        </w:tc>
      </w:tr>
      <w:tr w:rsidR="00C660C1" w:rsidRPr="0043705D" w14:paraId="11DE9878" w14:textId="77777777" w:rsidTr="00072379">
        <w:trPr>
          <w:trHeight w:val="251"/>
        </w:trPr>
        <w:tc>
          <w:tcPr>
            <w:tcW w:w="6120" w:type="dxa"/>
          </w:tcPr>
          <w:p w14:paraId="16996322" w14:textId="77777777" w:rsidR="00C660C1" w:rsidRPr="0043705D" w:rsidRDefault="00C660C1" w:rsidP="00072379">
            <w:pPr>
              <w:rPr>
                <w:rFonts w:ascii="Times New Roman" w:hAnsi="Times New Roman"/>
              </w:rPr>
            </w:pPr>
            <w:r w:rsidRPr="0043705D">
              <w:rPr>
                <w:rFonts w:ascii="Times New Roman" w:hAnsi="Times New Roman"/>
              </w:rPr>
              <w:t>Deliverable C</w:t>
            </w:r>
          </w:p>
        </w:tc>
        <w:tc>
          <w:tcPr>
            <w:tcW w:w="1800" w:type="dxa"/>
          </w:tcPr>
          <w:p w14:paraId="157CBF4F" w14:textId="77777777" w:rsidR="00C660C1" w:rsidRPr="0043705D" w:rsidRDefault="00C660C1" w:rsidP="00072379">
            <w:pPr>
              <w:jc w:val="center"/>
              <w:rPr>
                <w:rFonts w:ascii="Times New Roman" w:hAnsi="Times New Roman"/>
              </w:rPr>
            </w:pPr>
          </w:p>
        </w:tc>
        <w:tc>
          <w:tcPr>
            <w:tcW w:w="1800" w:type="dxa"/>
          </w:tcPr>
          <w:p w14:paraId="6DC3F6C3" w14:textId="77777777" w:rsidR="00C660C1" w:rsidRPr="0043705D" w:rsidRDefault="00C660C1" w:rsidP="00072379">
            <w:pPr>
              <w:jc w:val="center"/>
              <w:rPr>
                <w:rFonts w:ascii="Times New Roman" w:hAnsi="Times New Roman"/>
              </w:rPr>
            </w:pPr>
          </w:p>
        </w:tc>
      </w:tr>
      <w:tr w:rsidR="00C660C1" w:rsidRPr="0043705D" w14:paraId="393BA818" w14:textId="77777777" w:rsidTr="00072379">
        <w:trPr>
          <w:trHeight w:val="241"/>
        </w:trPr>
        <w:tc>
          <w:tcPr>
            <w:tcW w:w="6120" w:type="dxa"/>
          </w:tcPr>
          <w:p w14:paraId="238BF05D" w14:textId="77777777" w:rsidR="00C660C1" w:rsidRPr="0043705D" w:rsidRDefault="00C660C1" w:rsidP="00072379">
            <w:pPr>
              <w:rPr>
                <w:rFonts w:ascii="Times New Roman" w:hAnsi="Times New Roman"/>
              </w:rPr>
            </w:pPr>
            <w:r w:rsidRPr="0043705D">
              <w:rPr>
                <w:rFonts w:ascii="Times New Roman" w:hAnsi="Times New Roman"/>
              </w:rPr>
              <w:t>Deliverable D</w:t>
            </w:r>
          </w:p>
        </w:tc>
        <w:tc>
          <w:tcPr>
            <w:tcW w:w="1800" w:type="dxa"/>
          </w:tcPr>
          <w:p w14:paraId="4A90DF2D" w14:textId="77777777" w:rsidR="00C660C1" w:rsidRPr="0043705D" w:rsidRDefault="00C660C1" w:rsidP="00072379">
            <w:pPr>
              <w:jc w:val="center"/>
              <w:rPr>
                <w:rFonts w:ascii="Times New Roman" w:hAnsi="Times New Roman"/>
              </w:rPr>
            </w:pPr>
          </w:p>
        </w:tc>
        <w:tc>
          <w:tcPr>
            <w:tcW w:w="1800" w:type="dxa"/>
          </w:tcPr>
          <w:p w14:paraId="32CE8E73" w14:textId="77777777" w:rsidR="00C660C1" w:rsidRPr="0043705D" w:rsidRDefault="00C660C1" w:rsidP="00072379">
            <w:pPr>
              <w:jc w:val="center"/>
              <w:rPr>
                <w:rFonts w:ascii="Times New Roman" w:hAnsi="Times New Roman"/>
              </w:rPr>
            </w:pPr>
          </w:p>
        </w:tc>
      </w:tr>
    </w:tbl>
    <w:p w14:paraId="40AC8426" w14:textId="77777777" w:rsidR="00C660C1" w:rsidRDefault="00C660C1" w:rsidP="00C660C1">
      <w:pPr>
        <w:rPr>
          <w:rFonts w:ascii="Times New Roman" w:hAnsi="Times New Roman"/>
          <w:highlight w:val="yellow"/>
        </w:rPr>
      </w:pPr>
    </w:p>
    <w:p w14:paraId="35568111" w14:textId="77777777" w:rsidR="00C660C1" w:rsidRDefault="00C660C1" w:rsidP="00C660C1">
      <w:pPr>
        <w:numPr>
          <w:ilvl w:val="0"/>
          <w:numId w:val="2"/>
        </w:numPr>
        <w:rPr>
          <w:rFonts w:ascii="Times New Roman" w:hAnsi="Times New Roman"/>
        </w:rPr>
      </w:pPr>
      <w:r w:rsidRPr="00CA46AA">
        <w:rPr>
          <w:rFonts w:ascii="Times New Roman" w:hAnsi="Times New Roman"/>
          <w:highlight w:val="yellow"/>
        </w:rPr>
        <w:t xml:space="preserve">DELETE </w:t>
      </w:r>
      <w:r>
        <w:rPr>
          <w:rFonts w:ascii="Times New Roman" w:hAnsi="Times New Roman"/>
          <w:highlight w:val="yellow"/>
        </w:rPr>
        <w:t xml:space="preserve">SECTION </w:t>
      </w:r>
      <w:r w:rsidRPr="00CA46AA">
        <w:rPr>
          <w:rFonts w:ascii="Times New Roman" w:hAnsi="Times New Roman"/>
          <w:highlight w:val="yellow"/>
        </w:rPr>
        <w:t>OR REVISE HIGHLIGHT</w:t>
      </w:r>
      <w:r>
        <w:rPr>
          <w:rFonts w:ascii="Times New Roman" w:hAnsi="Times New Roman"/>
          <w:highlight w:val="yellow"/>
        </w:rPr>
        <w:t>ED AREAS</w:t>
      </w:r>
      <w:r w:rsidRPr="00CA46AA">
        <w:rPr>
          <w:rFonts w:ascii="Times New Roman" w:hAnsi="Times New Roman"/>
          <w:highlight w:val="yellow"/>
        </w:rPr>
        <w:t xml:space="preserve"> AS NEEDED</w:t>
      </w:r>
      <w:r>
        <w:rPr>
          <w:rFonts w:ascii="Times New Roman" w:hAnsi="Times New Roman"/>
        </w:rPr>
        <w:t xml:space="preserve"> </w:t>
      </w:r>
      <w:r w:rsidRPr="0043705D">
        <w:rPr>
          <w:rFonts w:ascii="Times New Roman" w:hAnsi="Times New Roman"/>
        </w:rPr>
        <w:t xml:space="preserve">For services performed </w:t>
      </w:r>
      <w:r>
        <w:rPr>
          <w:rFonts w:ascii="Times New Roman" w:hAnsi="Times New Roman"/>
        </w:rPr>
        <w:t>on a</w:t>
      </w:r>
      <w:r w:rsidRPr="0043705D">
        <w:rPr>
          <w:rFonts w:ascii="Times New Roman" w:hAnsi="Times New Roman"/>
        </w:rPr>
        <w:t xml:space="preserve"> </w:t>
      </w:r>
      <w:r w:rsidRPr="00633DD2">
        <w:rPr>
          <w:rFonts w:ascii="Times New Roman" w:hAnsi="Times New Roman"/>
        </w:rPr>
        <w:t>time and materials basis</w:t>
      </w:r>
      <w:r>
        <w:rPr>
          <w:rFonts w:ascii="Times New Roman" w:hAnsi="Times New Roman"/>
        </w:rPr>
        <w:t>, Contractor shall be paid</w:t>
      </w:r>
      <w:r w:rsidRPr="00633DD2">
        <w:rPr>
          <w:rFonts w:ascii="Times New Roman" w:hAnsi="Times New Roman"/>
        </w:rPr>
        <w:t xml:space="preserve"> </w:t>
      </w:r>
      <w:r>
        <w:rPr>
          <w:rFonts w:ascii="Times New Roman" w:hAnsi="Times New Roman"/>
        </w:rPr>
        <w:t>in accordance with the schedule of rates set forth in the Master Agreement, which may be set forth herein for reference.</w:t>
      </w:r>
      <w:r w:rsidRPr="0043705D">
        <w:rPr>
          <w:rFonts w:ascii="Times New Roman" w:hAnsi="Times New Roman"/>
        </w:rPr>
        <w:t xml:space="preserve"> </w:t>
      </w:r>
      <w:r>
        <w:rPr>
          <w:rFonts w:ascii="Times New Roman" w:hAnsi="Times New Roman"/>
        </w:rPr>
        <w:t xml:space="preserve"> T</w:t>
      </w:r>
      <w:r w:rsidRPr="0043705D">
        <w:rPr>
          <w:rFonts w:ascii="Times New Roman" w:hAnsi="Times New Roman"/>
        </w:rPr>
        <w:t xml:space="preserve">otal payment for </w:t>
      </w:r>
      <w:r>
        <w:rPr>
          <w:rFonts w:ascii="Times New Roman" w:hAnsi="Times New Roman"/>
        </w:rPr>
        <w:t xml:space="preserve">time and materials </w:t>
      </w:r>
      <w:r w:rsidRPr="0043705D">
        <w:rPr>
          <w:rFonts w:ascii="Times New Roman" w:hAnsi="Times New Roman"/>
        </w:rPr>
        <w:t>services shall not exceed $</w:t>
      </w:r>
      <w:r w:rsidRPr="00633DD2">
        <w:rPr>
          <w:rFonts w:ascii="Times New Roman" w:hAnsi="Times New Roman"/>
          <w:highlight w:val="yellow"/>
        </w:rPr>
        <w:t>__________________</w:t>
      </w:r>
      <w:r w:rsidRPr="0043705D">
        <w:rPr>
          <w:rFonts w:ascii="Times New Roman" w:hAnsi="Times New Roman"/>
        </w:rPr>
        <w:t>.</w:t>
      </w:r>
    </w:p>
    <w:p w14:paraId="52A24C28" w14:textId="77777777" w:rsidR="00C660C1" w:rsidRDefault="00C660C1" w:rsidP="00C660C1">
      <w:pPr>
        <w:ind w:left="360"/>
        <w:rPr>
          <w:rFonts w:ascii="Times New Roman" w:hAnsi="Times New Roman"/>
        </w:rPr>
      </w:pPr>
    </w:p>
    <w:p w14:paraId="37507259" w14:textId="77777777" w:rsidR="00C660C1" w:rsidRPr="0043705D" w:rsidRDefault="00C660C1" w:rsidP="00C660C1">
      <w:pPr>
        <w:ind w:left="360"/>
        <w:rPr>
          <w:rFonts w:ascii="Times New Roman" w:hAnsi="Times New Roman"/>
        </w:rPr>
      </w:pPr>
      <w:r w:rsidRPr="00CA46AA">
        <w:rPr>
          <w:rFonts w:ascii="Times New Roman" w:hAnsi="Times New Roman"/>
          <w:highlight w:val="yellow"/>
        </w:rPr>
        <w:t>INSERT RATES FROM MASTER AGREEMENT</w:t>
      </w:r>
    </w:p>
    <w:p w14:paraId="243F95AD" w14:textId="77777777" w:rsidR="00C660C1" w:rsidRPr="0043705D" w:rsidRDefault="00C660C1" w:rsidP="00C660C1">
      <w:pPr>
        <w:rPr>
          <w:rFonts w:ascii="Times New Roman" w:hAnsi="Times New Roman"/>
        </w:rPr>
      </w:pPr>
    </w:p>
    <w:p w14:paraId="365DE36B" w14:textId="77777777" w:rsidR="00C660C1" w:rsidRPr="0043705D" w:rsidRDefault="00C660C1" w:rsidP="00C660C1">
      <w:pPr>
        <w:numPr>
          <w:ilvl w:val="0"/>
          <w:numId w:val="2"/>
        </w:numPr>
        <w:rPr>
          <w:rFonts w:ascii="Times New Roman" w:hAnsi="Times New Roman"/>
        </w:rPr>
      </w:pPr>
      <w:r>
        <w:rPr>
          <w:rFonts w:ascii="Times New Roman" w:hAnsi="Times New Roman"/>
          <w:highlight w:val="yellow"/>
        </w:rPr>
        <w:t>DELETE OR REVISE</w:t>
      </w:r>
      <w:r w:rsidRPr="0043705D">
        <w:rPr>
          <w:rFonts w:ascii="Times New Roman" w:hAnsi="Times New Roman"/>
          <w:highlight w:val="yellow"/>
        </w:rPr>
        <w:t xml:space="preserve"> AS NEEDED</w:t>
      </w:r>
      <w:r>
        <w:rPr>
          <w:rFonts w:ascii="Times New Roman" w:hAnsi="Times New Roman"/>
          <w:highlight w:val="yellow"/>
        </w:rPr>
        <w:t xml:space="preserve"> </w:t>
      </w:r>
      <w:r w:rsidRPr="00CA46AA">
        <w:rPr>
          <w:rFonts w:ascii="Times New Roman" w:hAnsi="Times New Roman"/>
        </w:rPr>
        <w:t xml:space="preserve">The State shall withhold 10% of each payment as retainage. Upon completion of the SOW Project in accordance with the prescribed project timeline, and to the satisfaction of the State, Contractor may submit a single invoice for the amount of retainage.  </w:t>
      </w:r>
    </w:p>
    <w:p w14:paraId="4AEA43FB" w14:textId="77777777" w:rsidR="00C660C1" w:rsidRPr="0043705D" w:rsidRDefault="00C660C1" w:rsidP="00C660C1">
      <w:pPr>
        <w:rPr>
          <w:rFonts w:ascii="Times New Roman" w:hAnsi="Times New Roman"/>
        </w:rPr>
      </w:pPr>
      <w:r w:rsidDel="009320C1">
        <w:rPr>
          <w:rFonts w:ascii="Times New Roman" w:hAnsi="Times New Roman"/>
          <w:highlight w:val="yellow"/>
        </w:rPr>
        <w:t xml:space="preserve"> </w:t>
      </w:r>
    </w:p>
    <w:p w14:paraId="183ED24C" w14:textId="77777777" w:rsidR="00C660C1" w:rsidRDefault="00C660C1" w:rsidP="00C660C1">
      <w:pPr>
        <w:numPr>
          <w:ilvl w:val="0"/>
          <w:numId w:val="2"/>
        </w:numPr>
        <w:rPr>
          <w:rFonts w:ascii="Times New Roman" w:hAnsi="Times New Roman"/>
        </w:rPr>
      </w:pPr>
      <w:r w:rsidRPr="0043705D">
        <w:rPr>
          <w:rFonts w:ascii="Times New Roman" w:hAnsi="Times New Roman"/>
        </w:rPr>
        <w:t xml:space="preserve">The State shall not be responsible for </w:t>
      </w:r>
      <w:r>
        <w:rPr>
          <w:rFonts w:ascii="Times New Roman" w:hAnsi="Times New Roman"/>
        </w:rPr>
        <w:t xml:space="preserve">reimbursement of </w:t>
      </w:r>
      <w:r w:rsidRPr="0043705D">
        <w:rPr>
          <w:rFonts w:ascii="Times New Roman" w:hAnsi="Times New Roman"/>
        </w:rPr>
        <w:t xml:space="preserve">any expenses of the Contractor.  </w:t>
      </w:r>
    </w:p>
    <w:p w14:paraId="3D16667B" w14:textId="77777777" w:rsidR="00C660C1" w:rsidRDefault="00C660C1" w:rsidP="00C660C1">
      <w:pPr>
        <w:rPr>
          <w:rFonts w:ascii="Times New Roman" w:hAnsi="Times New Roman"/>
        </w:rPr>
      </w:pPr>
    </w:p>
    <w:p w14:paraId="1F66515B" w14:textId="77777777" w:rsidR="00C660C1" w:rsidRDefault="00C660C1" w:rsidP="00C660C1">
      <w:pPr>
        <w:jc w:val="center"/>
        <w:rPr>
          <w:rFonts w:ascii="Times New Roman" w:hAnsi="Times New Roman"/>
          <w:b/>
          <w:bCs/>
        </w:rPr>
      </w:pPr>
      <w:bookmarkStart w:id="1" w:name="_Hlk505773750"/>
      <w:r w:rsidRPr="009320C1">
        <w:rPr>
          <w:rFonts w:ascii="Times New Roman" w:hAnsi="Times New Roman"/>
          <w:b/>
          <w:bCs/>
        </w:rPr>
        <w:t>REQUIRED</w:t>
      </w:r>
      <w:r>
        <w:rPr>
          <w:rFonts w:ascii="Times New Roman" w:hAnsi="Times New Roman"/>
          <w:b/>
          <w:bCs/>
        </w:rPr>
        <w:t xml:space="preserve"> CONTRACTOR CERTIFICATIONS</w:t>
      </w:r>
    </w:p>
    <w:p w14:paraId="334BCD47" w14:textId="77777777" w:rsidR="00C660C1" w:rsidRPr="0043705D" w:rsidRDefault="00C660C1" w:rsidP="00C660C1">
      <w:pPr>
        <w:rPr>
          <w:rFonts w:ascii="Times New Roman" w:hAnsi="Times New Roman"/>
        </w:rPr>
      </w:pPr>
    </w:p>
    <w:p w14:paraId="787FA5EB" w14:textId="77777777" w:rsidR="00010447" w:rsidRPr="00346A1F" w:rsidRDefault="00010447" w:rsidP="00010447">
      <w:pPr>
        <w:pStyle w:val="ListParagraph"/>
        <w:ind w:left="0"/>
        <w:jc w:val="both"/>
        <w:rPr>
          <w:rFonts w:ascii="Times New Roman" w:hAnsi="Times New Roman"/>
        </w:rPr>
      </w:pPr>
      <w:r w:rsidRPr="00346A1F">
        <w:rPr>
          <w:rFonts w:ascii="Times New Roman" w:hAnsi="Times New Roman"/>
          <w:u w:val="single"/>
        </w:rPr>
        <w:t>Taxes Due to the State</w:t>
      </w:r>
      <w:r w:rsidRPr="00346A1F">
        <w:rPr>
          <w:rFonts w:ascii="Times New Roman" w:hAnsi="Times New Roman"/>
        </w:rPr>
        <w:t>.</w:t>
      </w:r>
      <w:r w:rsidRPr="00346A1F">
        <w:rPr>
          <w:rFonts w:ascii="Times New Roman" w:hAnsi="Times New Roman"/>
          <w:b/>
        </w:rPr>
        <w:t xml:space="preserve"> </w:t>
      </w:r>
      <w:r w:rsidRPr="00346A1F">
        <w:rPr>
          <w:rFonts w:ascii="Times New Roman" w:hAnsi="Times New Roman"/>
        </w:rPr>
        <w:t xml:space="preserve"> Contractor certifies under the pains and penalties of perjury that, as of the date this contract amendment is signed, the Contractor is in good standing with respect to, or in full compliance with a plan to pay, any and all taxes due the State of Vermont.</w:t>
      </w:r>
    </w:p>
    <w:p w14:paraId="540D1D09" w14:textId="77777777" w:rsidR="00010447" w:rsidRDefault="00010447" w:rsidP="00010447">
      <w:pPr>
        <w:pStyle w:val="ListParagraph"/>
        <w:rPr>
          <w:rFonts w:ascii="Times New Roman" w:hAnsi="Times New Roman"/>
        </w:rPr>
      </w:pPr>
    </w:p>
    <w:p w14:paraId="161FB511" w14:textId="77777777" w:rsidR="00010447" w:rsidRPr="00B26963" w:rsidRDefault="00010447" w:rsidP="00010447">
      <w:pPr>
        <w:jc w:val="both"/>
        <w:rPr>
          <w:rFonts w:ascii="Times New Roman" w:hAnsi="Times New Roman"/>
        </w:rPr>
      </w:pPr>
      <w:r w:rsidRPr="00F07CD9">
        <w:rPr>
          <w:rFonts w:ascii="Times New Roman" w:hAnsi="Times New Roman"/>
          <w:bCs/>
          <w:u w:val="single"/>
        </w:rPr>
        <w:t>Child Support</w:t>
      </w:r>
      <w:r w:rsidRPr="00F07CD9">
        <w:rPr>
          <w:rFonts w:ascii="Times New Roman" w:hAnsi="Times New Roman"/>
          <w:b/>
          <w:bCs/>
          <w:u w:val="single"/>
        </w:rPr>
        <w:t xml:space="preserve"> </w:t>
      </w:r>
      <w:r w:rsidRPr="00F07CD9">
        <w:rPr>
          <w:rFonts w:ascii="Times New Roman" w:hAnsi="Times New Roman"/>
          <w:u w:val="single"/>
        </w:rPr>
        <w:t>(Applicable to natural persons only; not applicable to corporations, partnerships or LLCs)</w:t>
      </w:r>
      <w:r w:rsidRPr="00F07CD9">
        <w:rPr>
          <w:rFonts w:ascii="Times New Roman" w:hAnsi="Times New Roman"/>
        </w:rPr>
        <w:t>.</w:t>
      </w:r>
      <w:r>
        <w:rPr>
          <w:rFonts w:ascii="Times New Roman" w:hAnsi="Times New Roman"/>
        </w:rPr>
        <w:t xml:space="preserve"> </w:t>
      </w:r>
      <w:r w:rsidRPr="00F07CD9">
        <w:rPr>
          <w:rFonts w:ascii="Times New Roman" w:hAnsi="Times New Roman"/>
        </w:rPr>
        <w:t xml:space="preserve">Contractor is under no obligation to pay child support or is in good standing with respect </w:t>
      </w:r>
      <w:r w:rsidRPr="00F07CD9">
        <w:rPr>
          <w:rFonts w:ascii="Times New Roman" w:hAnsi="Times New Roman"/>
        </w:rPr>
        <w:lastRenderedPageBreak/>
        <w:t>to or in full compliance with a plan to pay any and all child support payable under a support order as of the date of this amendment.</w:t>
      </w:r>
    </w:p>
    <w:p w14:paraId="59721C00" w14:textId="77777777" w:rsidR="00010447" w:rsidRPr="00B26963" w:rsidRDefault="00010447" w:rsidP="00010447">
      <w:pPr>
        <w:pStyle w:val="ListParagraph"/>
        <w:rPr>
          <w:rFonts w:ascii="Times New Roman" w:hAnsi="Times New Roman"/>
        </w:rPr>
      </w:pPr>
    </w:p>
    <w:p w14:paraId="09A90924" w14:textId="77777777" w:rsidR="00010447" w:rsidRPr="00B26963" w:rsidRDefault="00010447" w:rsidP="00010447">
      <w:pPr>
        <w:widowControl w:val="0"/>
        <w:spacing w:after="120"/>
        <w:jc w:val="both"/>
        <w:rPr>
          <w:rFonts w:ascii="Times New Roman" w:hAnsi="Times New Roman"/>
          <w:iCs/>
          <w:szCs w:val="24"/>
        </w:rPr>
      </w:pPr>
      <w:r w:rsidRPr="00B26963">
        <w:rPr>
          <w:rFonts w:ascii="Times New Roman" w:hAnsi="Times New Roman"/>
          <w:u w:val="single"/>
        </w:rPr>
        <w:t>Certification Regarding Suspension or Debarment</w:t>
      </w:r>
      <w:r w:rsidRPr="00B26963">
        <w:rPr>
          <w:rFonts w:ascii="Times New Roman" w:hAnsi="Times New Roman"/>
        </w:rPr>
        <w:t xml:space="preserve">.  Contractor certifies under the pains and penalties of perjury that, as of the date this contract amendment is signed, neither Contractor nor Contractor’s principals (officers, directors, owners, or partners) are presently debarred, suspended, proposed for debarment, declared ineligible or excluded from participation in federal programs, or programs supported in whole or in part by federal funds. </w:t>
      </w:r>
    </w:p>
    <w:p w14:paraId="34D05517" w14:textId="77777777" w:rsidR="00010447" w:rsidRDefault="00010447" w:rsidP="00010447">
      <w:pPr>
        <w:widowControl w:val="0"/>
        <w:jc w:val="both"/>
        <w:rPr>
          <w:rFonts w:ascii="Times New Roman" w:hAnsi="Times New Roman"/>
          <w:iCs/>
          <w:szCs w:val="24"/>
        </w:rPr>
      </w:pPr>
      <w:r w:rsidRPr="00B26963">
        <w:rPr>
          <w:rFonts w:ascii="Times New Roman" w:hAnsi="Times New Roman"/>
          <w:iCs/>
          <w:szCs w:val="24"/>
        </w:rPr>
        <w:t>Contractor further certifies under pains and penalties of perjury that, as of the date this contract amendment is signed, Contractor is not presently debarred, suspended, nor named on the State’s debarment list at:</w:t>
      </w:r>
      <w:r>
        <w:rPr>
          <w:rFonts w:ascii="Times New Roman" w:hAnsi="Times New Roman"/>
          <w:iCs/>
          <w:szCs w:val="24"/>
        </w:rPr>
        <w:t xml:space="preserve"> </w:t>
      </w:r>
      <w:hyperlink r:id="rId7" w:history="1">
        <w:r w:rsidRPr="00327B11">
          <w:rPr>
            <w:rStyle w:val="Hyperlink"/>
            <w:szCs w:val="24"/>
          </w:rPr>
          <w:t>http://bgs.vermont.gov/purchasing-contracting/debarment</w:t>
        </w:r>
      </w:hyperlink>
      <w:r>
        <w:rPr>
          <w:rFonts w:ascii="Times New Roman" w:hAnsi="Times New Roman"/>
          <w:iCs/>
          <w:szCs w:val="24"/>
        </w:rPr>
        <w:t xml:space="preserve"> </w:t>
      </w:r>
    </w:p>
    <w:p w14:paraId="375D10DF" w14:textId="77777777" w:rsidR="00010447" w:rsidRDefault="00010447" w:rsidP="00010447">
      <w:pPr>
        <w:widowControl w:val="0"/>
        <w:jc w:val="both"/>
        <w:rPr>
          <w:rFonts w:ascii="Calibri" w:hAnsi="Calibri"/>
          <w:sz w:val="22"/>
          <w:szCs w:val="22"/>
        </w:rPr>
      </w:pPr>
    </w:p>
    <w:p w14:paraId="085D19BA" w14:textId="77777777" w:rsidR="00010447" w:rsidRPr="00B0229C" w:rsidRDefault="00010447" w:rsidP="00010447">
      <w:pPr>
        <w:pStyle w:val="PlainText"/>
        <w:spacing w:after="240" w:line="276" w:lineRule="auto"/>
        <w:jc w:val="both"/>
        <w:rPr>
          <w:rFonts w:ascii="Times New Roman" w:hAnsi="Times New Roman" w:cs="Times New Roman"/>
          <w:sz w:val="24"/>
          <w:szCs w:val="24"/>
        </w:rPr>
      </w:pPr>
      <w:commentRangeStart w:id="2"/>
      <w:r w:rsidRPr="00B0229C">
        <w:rPr>
          <w:rFonts w:ascii="Times New Roman" w:hAnsi="Times New Roman" w:cs="Times New Roman"/>
          <w:sz w:val="24"/>
          <w:szCs w:val="24"/>
          <w:highlight w:val="yellow"/>
          <w:u w:val="single"/>
          <w:lang w:val="fr-FR"/>
        </w:rPr>
        <w:t>Sole</w:t>
      </w:r>
      <w:commentRangeEnd w:id="2"/>
      <w:r w:rsidRPr="00B0229C">
        <w:rPr>
          <w:rStyle w:val="CommentReference"/>
          <w:rFonts w:ascii="Times New Roman" w:hAnsi="Times New Roman" w:cs="Times New Roman"/>
          <w:sz w:val="24"/>
          <w:szCs w:val="24"/>
        </w:rPr>
        <w:commentReference w:id="2"/>
      </w:r>
      <w:r w:rsidRPr="00B0229C">
        <w:rPr>
          <w:rFonts w:ascii="Times New Roman" w:hAnsi="Times New Roman" w:cs="Times New Roman"/>
          <w:sz w:val="24"/>
          <w:szCs w:val="24"/>
          <w:highlight w:val="yellow"/>
          <w:u w:val="single"/>
          <w:lang w:val="fr-FR"/>
        </w:rPr>
        <w:t xml:space="preserve"> Source Contract for Services</w:t>
      </w:r>
      <w:r w:rsidRPr="00B0229C">
        <w:rPr>
          <w:rFonts w:ascii="Times New Roman" w:hAnsi="Times New Roman" w:cs="Times New Roman"/>
          <w:sz w:val="24"/>
          <w:szCs w:val="24"/>
          <w:highlight w:val="yellow"/>
          <w:lang w:val="fr-FR"/>
        </w:rPr>
        <w:t xml:space="preserve">. </w:t>
      </w:r>
      <w:r w:rsidRPr="00B0229C">
        <w:rPr>
          <w:rFonts w:ascii="Times New Roman" w:hAnsi="Times New Roman" w:cs="Times New Roman"/>
          <w:sz w:val="24"/>
          <w:szCs w:val="24"/>
          <w:highlight w:val="yellow"/>
        </w:rPr>
        <w:t>This Contract results from a “sole source” procurement under State of Vermont Administrative Bulletin 3.5 process and Contractor hereby certifies that it is and will remain in compliance with the campaign contribution restrictions under 17 V.S.A. § 2950.</w:t>
      </w:r>
    </w:p>
    <w:p w14:paraId="76B09875" w14:textId="77777777" w:rsidR="00010447" w:rsidRPr="00B0229C" w:rsidRDefault="00010447" w:rsidP="00010447">
      <w:pPr>
        <w:tabs>
          <w:tab w:val="left" w:pos="1260"/>
        </w:tabs>
        <w:spacing w:after="240" w:line="276" w:lineRule="auto"/>
        <w:jc w:val="both"/>
        <w:rPr>
          <w:rFonts w:ascii="Times New Roman" w:hAnsi="Times New Roman"/>
          <w:szCs w:val="24"/>
        </w:rPr>
      </w:pPr>
      <w:r w:rsidRPr="00B0229C">
        <w:rPr>
          <w:rFonts w:ascii="Times New Roman" w:hAnsi="Times New Roman"/>
          <w:b/>
          <w:szCs w:val="24"/>
          <w:highlight w:val="yellow"/>
        </w:rPr>
        <w:t xml:space="preserve">Cybersecurity Standard Update </w:t>
      </w:r>
      <w:commentRangeStart w:id="3"/>
      <w:r w:rsidRPr="00B0229C">
        <w:rPr>
          <w:rFonts w:ascii="Times New Roman" w:hAnsi="Times New Roman"/>
          <w:b/>
          <w:szCs w:val="24"/>
          <w:highlight w:val="yellow"/>
        </w:rPr>
        <w:t>2023-01</w:t>
      </w:r>
      <w:commentRangeEnd w:id="3"/>
      <w:r w:rsidRPr="00B0229C">
        <w:rPr>
          <w:rStyle w:val="CommentReference"/>
          <w:rFonts w:ascii="Times New Roman" w:hAnsi="Times New Roman"/>
          <w:szCs w:val="24"/>
        </w:rPr>
        <w:commentReference w:id="3"/>
      </w:r>
      <w:r w:rsidRPr="00B0229C">
        <w:rPr>
          <w:rFonts w:ascii="Times New Roman" w:hAnsi="Times New Roman"/>
          <w:b/>
          <w:szCs w:val="24"/>
          <w:highlight w:val="yellow"/>
        </w:rPr>
        <w:t xml:space="preserve">: </w:t>
      </w:r>
      <w:r w:rsidRPr="00B0229C">
        <w:rPr>
          <w:rFonts w:ascii="Times New Roman" w:hAnsi="Times New Roman"/>
          <w:bCs/>
          <w:szCs w:val="24"/>
          <w:highlight w:val="yellow"/>
        </w:rPr>
        <w:t xml:space="preserve">Contractor confirms that all products and services provided to or for the use of the State under this Agreement shall be in compliance with </w:t>
      </w:r>
      <w:r w:rsidRPr="00B0229C">
        <w:rPr>
          <w:rFonts w:ascii="Times New Roman" w:hAnsi="Times New Roman"/>
          <w:bCs/>
          <w:i/>
          <w:iCs/>
          <w:szCs w:val="24"/>
          <w:highlight w:val="yellow"/>
        </w:rPr>
        <w:t>State of Vermont Cybersecurity Standard Update 2023-01</w:t>
      </w:r>
      <w:r w:rsidRPr="00B0229C">
        <w:rPr>
          <w:rFonts w:ascii="Times New Roman" w:hAnsi="Times New Roman"/>
          <w:bCs/>
          <w:szCs w:val="24"/>
          <w:highlight w:val="yellow"/>
        </w:rPr>
        <w:t xml:space="preserve">, which prohibits the use of certain branded products in State information systems or any vendor system that is supporting State information systems, and is available on-line at: </w:t>
      </w:r>
      <w:hyperlink r:id="rId11" w:history="1">
        <w:r w:rsidRPr="00B0229C">
          <w:rPr>
            <w:rStyle w:val="Hyperlink"/>
            <w:bCs/>
            <w:szCs w:val="24"/>
            <w:highlight w:val="yellow"/>
          </w:rPr>
          <w:t>https://digitalservices.vermont.gov/cybersecurity/cybersecurity-standards-and-directives</w:t>
        </w:r>
      </w:hyperlink>
      <w:r w:rsidRPr="00B0229C">
        <w:rPr>
          <w:rFonts w:ascii="Times New Roman" w:hAnsi="Times New Roman"/>
          <w:bCs/>
          <w:szCs w:val="24"/>
          <w:highlight w:val="yellow"/>
        </w:rPr>
        <w:t xml:space="preserve"> .</w:t>
      </w:r>
    </w:p>
    <w:p w14:paraId="6FD5C0EE" w14:textId="4FE79F1B" w:rsidR="00010447" w:rsidRPr="00B0229C" w:rsidRDefault="00010447" w:rsidP="00010447">
      <w:pPr>
        <w:jc w:val="both"/>
        <w:rPr>
          <w:rFonts w:ascii="Times New Roman" w:hAnsi="Times New Roman"/>
          <w:szCs w:val="24"/>
          <w:highlight w:val="yellow"/>
          <w:u w:val="single"/>
        </w:rPr>
      </w:pPr>
      <w:bookmarkStart w:id="4" w:name="_Hlk109828111"/>
      <w:commentRangeStart w:id="5"/>
      <w:r w:rsidRPr="00B0229C">
        <w:rPr>
          <w:rFonts w:ascii="Times New Roman" w:hAnsi="Times New Roman"/>
          <w:szCs w:val="24"/>
          <w:highlight w:val="yellow"/>
          <w:u w:val="single"/>
        </w:rPr>
        <w:t>State</w:t>
      </w:r>
      <w:commentRangeEnd w:id="5"/>
      <w:r w:rsidRPr="00B0229C">
        <w:rPr>
          <w:rStyle w:val="CommentReference"/>
          <w:rFonts w:ascii="Times New Roman" w:hAnsi="Times New Roman"/>
          <w:szCs w:val="24"/>
        </w:rPr>
        <w:commentReference w:id="5"/>
      </w:r>
      <w:r w:rsidRPr="00B0229C">
        <w:rPr>
          <w:rFonts w:ascii="Times New Roman" w:hAnsi="Times New Roman"/>
          <w:szCs w:val="24"/>
          <w:highlight w:val="yellow"/>
          <w:u w:val="single"/>
        </w:rPr>
        <w:t xml:space="preserve"> and Federal Terms for Products and Services.  </w:t>
      </w:r>
      <w:r w:rsidRPr="00B0229C">
        <w:rPr>
          <w:rFonts w:ascii="Times New Roman" w:hAnsi="Times New Roman"/>
          <w:szCs w:val="24"/>
          <w:highlight w:val="yellow"/>
        </w:rPr>
        <w:t xml:space="preserve">Contractor agrees that “STATE OF VERMONT- FEDERAL TERMS SUPPLEMENT (Non-Construction) for all Contracts and Purchases of Products and Services Using Federal Funds (Revision date: July </w:t>
      </w:r>
      <w:r w:rsidR="00EB457B">
        <w:rPr>
          <w:rFonts w:ascii="Times New Roman" w:hAnsi="Times New Roman"/>
          <w:szCs w:val="24"/>
          <w:highlight w:val="yellow"/>
        </w:rPr>
        <w:t>19</w:t>
      </w:r>
      <w:r w:rsidRPr="00B0229C">
        <w:rPr>
          <w:rFonts w:ascii="Times New Roman" w:hAnsi="Times New Roman"/>
          <w:szCs w:val="24"/>
          <w:highlight w:val="yellow"/>
        </w:rPr>
        <w:t>, 202</w:t>
      </w:r>
      <w:r w:rsidR="00EB457B">
        <w:rPr>
          <w:rFonts w:ascii="Times New Roman" w:hAnsi="Times New Roman"/>
          <w:szCs w:val="24"/>
          <w:highlight w:val="yellow"/>
        </w:rPr>
        <w:t>3</w:t>
      </w:r>
      <w:r w:rsidRPr="00B0229C">
        <w:rPr>
          <w:rFonts w:ascii="Times New Roman" w:hAnsi="Times New Roman"/>
          <w:szCs w:val="24"/>
          <w:highlight w:val="yellow"/>
        </w:rPr>
        <w:t>)” which is attached as Attachment ___ to this amendment, applies to any products or services provided to the State, at any time, when using federal funds.</w:t>
      </w:r>
    </w:p>
    <w:bookmarkEnd w:id="4"/>
    <w:p w14:paraId="56E04A36" w14:textId="77777777" w:rsidR="00C660C1" w:rsidRDefault="00C660C1" w:rsidP="00C660C1">
      <w:pPr>
        <w:rPr>
          <w:rFonts w:ascii="Times New Roman" w:hAnsi="Times New Roman"/>
        </w:rPr>
      </w:pPr>
    </w:p>
    <w:p w14:paraId="5BC85632" w14:textId="2C57B7EE" w:rsidR="00C660C1" w:rsidRDefault="00C660C1" w:rsidP="00934567">
      <w:pPr>
        <w:jc w:val="center"/>
        <w:rPr>
          <w:rFonts w:ascii="Times New Roman" w:hAnsi="Times New Roman"/>
        </w:rPr>
      </w:pPr>
      <w:r w:rsidRPr="003D2193">
        <w:rPr>
          <w:rFonts w:ascii="Times New Roman" w:hAnsi="Times New Roman"/>
          <w:b/>
          <w:bCs/>
        </w:rPr>
        <w:t>REQUIRED PRIOR APPROVALS</w:t>
      </w:r>
      <w:r w:rsidRPr="003D2193">
        <w:rPr>
          <w:rFonts w:ascii="Times New Roman" w:hAnsi="Times New Roman"/>
        </w:rPr>
        <w:br/>
      </w:r>
    </w:p>
    <w:p w14:paraId="44D93E2E" w14:textId="03F55A69" w:rsidR="00EB457B" w:rsidRPr="004429CD" w:rsidRDefault="00EB457B" w:rsidP="00EB457B">
      <w:pPr>
        <w:rPr>
          <w:rFonts w:ascii="Times New Roman" w:hAnsi="Times New Roman"/>
          <w:iCs/>
          <w:highlight w:val="yellow"/>
        </w:rPr>
      </w:pPr>
      <w:commentRangeStart w:id="6"/>
      <w:r w:rsidRPr="004429CD">
        <w:rPr>
          <w:rFonts w:ascii="Times New Roman" w:hAnsi="Times New Roman"/>
          <w:b/>
          <w:bCs/>
          <w:iCs/>
          <w:highlight w:val="yellow"/>
        </w:rPr>
        <w:t xml:space="preserve">This SOW </w:t>
      </w:r>
      <w:r>
        <w:rPr>
          <w:rFonts w:ascii="Times New Roman" w:hAnsi="Times New Roman"/>
          <w:b/>
          <w:bCs/>
          <w:iCs/>
          <w:highlight w:val="yellow"/>
        </w:rPr>
        <w:t>Agreement</w:t>
      </w:r>
      <w:r w:rsidRPr="004429CD">
        <w:rPr>
          <w:rFonts w:ascii="Times New Roman" w:hAnsi="Times New Roman"/>
          <w:b/>
          <w:bCs/>
          <w:iCs/>
          <w:highlight w:val="yellow"/>
        </w:rPr>
        <w:t xml:space="preserve"> shall not be valid unless approved by the Vermont Chief Information Officer/Secretary of the Agency of Digital Services prior to execution.</w:t>
      </w:r>
    </w:p>
    <w:p w14:paraId="5D3349F1" w14:textId="77777777" w:rsidR="00EB457B" w:rsidRPr="004429CD" w:rsidRDefault="00EB457B" w:rsidP="00EB457B">
      <w:pPr>
        <w:rPr>
          <w:rFonts w:ascii="Times New Roman" w:hAnsi="Times New Roman"/>
          <w:iCs/>
          <w:highlight w:val="yellow"/>
        </w:rPr>
      </w:pPr>
    </w:p>
    <w:p w14:paraId="13A89D96" w14:textId="77777777" w:rsidR="00EB457B" w:rsidRPr="004429CD" w:rsidRDefault="00EB457B" w:rsidP="00EB457B">
      <w:pPr>
        <w:rPr>
          <w:rFonts w:ascii="Times New Roman" w:hAnsi="Times New Roman"/>
          <w:iCs/>
          <w:highlight w:val="yellow"/>
        </w:rPr>
      </w:pPr>
      <w:r w:rsidRPr="004429CD">
        <w:rPr>
          <w:rFonts w:ascii="Times New Roman" w:hAnsi="Times New Roman"/>
          <w:iCs/>
          <w:highlight w:val="yellow"/>
        </w:rPr>
        <w:t>_____________________________________</w:t>
      </w:r>
      <w:r w:rsidRPr="004429CD">
        <w:rPr>
          <w:rFonts w:ascii="Times New Roman" w:hAnsi="Times New Roman"/>
          <w:iCs/>
          <w:highlight w:val="yellow"/>
        </w:rPr>
        <w:tab/>
      </w:r>
      <w:r w:rsidRPr="004429CD">
        <w:rPr>
          <w:rFonts w:ascii="Times New Roman" w:hAnsi="Times New Roman"/>
          <w:iCs/>
          <w:highlight w:val="yellow"/>
        </w:rPr>
        <w:tab/>
        <w:t>_____________________</w:t>
      </w:r>
    </w:p>
    <w:p w14:paraId="46B240B5" w14:textId="77777777" w:rsidR="00EB457B" w:rsidRPr="00E75067" w:rsidRDefault="00EB457B" w:rsidP="00EB457B">
      <w:pPr>
        <w:rPr>
          <w:rFonts w:ascii="Times New Roman" w:hAnsi="Times New Roman"/>
          <w:iCs/>
        </w:rPr>
      </w:pPr>
      <w:r w:rsidRPr="004429CD">
        <w:rPr>
          <w:rFonts w:ascii="Times New Roman" w:hAnsi="Times New Roman"/>
          <w:iCs/>
          <w:highlight w:val="yellow"/>
        </w:rPr>
        <w:t xml:space="preserve">CIO Approval </w:t>
      </w:r>
      <w:r w:rsidRPr="004429CD">
        <w:rPr>
          <w:rFonts w:ascii="Times New Roman" w:hAnsi="Times New Roman"/>
          <w:iCs/>
          <w:highlight w:val="yellow"/>
        </w:rPr>
        <w:tab/>
      </w:r>
      <w:r w:rsidRPr="004429CD">
        <w:rPr>
          <w:rFonts w:ascii="Times New Roman" w:hAnsi="Times New Roman"/>
          <w:iCs/>
          <w:highlight w:val="yellow"/>
        </w:rPr>
        <w:tab/>
      </w:r>
      <w:r w:rsidRPr="004429CD">
        <w:rPr>
          <w:rFonts w:ascii="Times New Roman" w:hAnsi="Times New Roman"/>
          <w:iCs/>
          <w:highlight w:val="yellow"/>
        </w:rPr>
        <w:tab/>
      </w:r>
      <w:r w:rsidRPr="004429CD">
        <w:rPr>
          <w:rFonts w:ascii="Times New Roman" w:hAnsi="Times New Roman"/>
          <w:iCs/>
          <w:highlight w:val="yellow"/>
        </w:rPr>
        <w:tab/>
      </w:r>
      <w:r w:rsidRPr="004429CD">
        <w:rPr>
          <w:rFonts w:ascii="Times New Roman" w:hAnsi="Times New Roman"/>
          <w:iCs/>
          <w:highlight w:val="yellow"/>
        </w:rPr>
        <w:tab/>
      </w:r>
      <w:r w:rsidRPr="004429CD">
        <w:rPr>
          <w:rFonts w:ascii="Times New Roman" w:hAnsi="Times New Roman"/>
          <w:iCs/>
          <w:highlight w:val="yellow"/>
        </w:rPr>
        <w:tab/>
      </w:r>
      <w:r w:rsidRPr="004429CD">
        <w:rPr>
          <w:rFonts w:ascii="Times New Roman" w:hAnsi="Times New Roman"/>
          <w:iCs/>
          <w:highlight w:val="yellow"/>
        </w:rPr>
        <w:tab/>
        <w:t>Date</w:t>
      </w:r>
      <w:commentRangeEnd w:id="6"/>
      <w:r w:rsidRPr="004429CD">
        <w:rPr>
          <w:rStyle w:val="CommentReference"/>
          <w:rFonts w:ascii="Times New Roman" w:hAnsi="Times New Roman"/>
          <w:highlight w:val="yellow"/>
        </w:rPr>
        <w:commentReference w:id="6"/>
      </w:r>
    </w:p>
    <w:p w14:paraId="6F05995C" w14:textId="77777777" w:rsidR="00EB457B" w:rsidRPr="003D2193" w:rsidRDefault="00EB457B" w:rsidP="00934567">
      <w:pPr>
        <w:jc w:val="center"/>
        <w:rPr>
          <w:rFonts w:ascii="Times New Roman" w:hAnsi="Times New Roman"/>
        </w:rPr>
      </w:pPr>
    </w:p>
    <w:p w14:paraId="2F9F90D6" w14:textId="2EA39561" w:rsidR="00C660C1" w:rsidRPr="0043705D" w:rsidRDefault="00C660C1" w:rsidP="00C660C1">
      <w:pPr>
        <w:snapToGrid w:val="0"/>
        <w:ind w:right="129"/>
        <w:rPr>
          <w:rFonts w:ascii="Times New Roman" w:hAnsi="Times New Roman"/>
          <w:color w:val="000000"/>
        </w:rPr>
      </w:pPr>
      <w:r w:rsidRPr="003D2193">
        <w:rPr>
          <w:rFonts w:ascii="Times New Roman" w:hAnsi="Times New Roman"/>
          <w:b/>
          <w:bCs/>
        </w:rPr>
        <w:t>All SOW Agreements valued at $25,000 or more per year shall be certified by the Vermont Office of the Attorney General in accordance with 3 V.S.A. § 342 prior to execution.</w:t>
      </w:r>
      <w:r>
        <w:rPr>
          <w:rFonts w:ascii="Times New Roman" w:hAnsi="Times New Roman"/>
          <w:b/>
          <w:bCs/>
        </w:rPr>
        <w:t xml:space="preserve">  </w:t>
      </w:r>
    </w:p>
    <w:p w14:paraId="17841EF6" w14:textId="77777777" w:rsidR="00C660C1" w:rsidRPr="003D2193" w:rsidRDefault="00C660C1" w:rsidP="00C660C1">
      <w:pPr>
        <w:rPr>
          <w:rFonts w:ascii="Times New Roman" w:hAnsi="Times New Roman"/>
        </w:rPr>
      </w:pPr>
    </w:p>
    <w:p w14:paraId="42A48634" w14:textId="77777777" w:rsidR="00C660C1" w:rsidRPr="003D2193" w:rsidRDefault="00C660C1" w:rsidP="00C660C1">
      <w:pPr>
        <w:rPr>
          <w:rFonts w:ascii="Times New Roman" w:hAnsi="Times New Roman"/>
        </w:rPr>
      </w:pPr>
      <w:r w:rsidRPr="003D2193">
        <w:rPr>
          <w:rFonts w:ascii="Times New Roman" w:hAnsi="Times New Roman"/>
        </w:rPr>
        <w:t>_____________________________________</w:t>
      </w:r>
      <w:r>
        <w:rPr>
          <w:rFonts w:ascii="Times New Roman" w:hAnsi="Times New Roman"/>
        </w:rPr>
        <w:tab/>
      </w:r>
      <w:r>
        <w:rPr>
          <w:rFonts w:ascii="Times New Roman" w:hAnsi="Times New Roman"/>
        </w:rPr>
        <w:tab/>
      </w:r>
      <w:r w:rsidRPr="003D2193">
        <w:rPr>
          <w:rFonts w:ascii="Times New Roman" w:hAnsi="Times New Roman"/>
        </w:rPr>
        <w:t>_____________________</w:t>
      </w:r>
    </w:p>
    <w:p w14:paraId="58608763" w14:textId="21560B18" w:rsidR="00C660C1" w:rsidRDefault="00C660C1" w:rsidP="00C660C1">
      <w:pPr>
        <w:rPr>
          <w:rFonts w:ascii="Times New Roman" w:hAnsi="Times New Roman"/>
        </w:rPr>
      </w:pPr>
      <w:r w:rsidRPr="003D2193">
        <w:rPr>
          <w:rFonts w:ascii="Times New Roman" w:hAnsi="Times New Roman"/>
        </w:rPr>
        <w:t>Certified by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D2193">
        <w:rPr>
          <w:rFonts w:ascii="Times New Roman" w:hAnsi="Times New Roman"/>
        </w:rPr>
        <w:t>Date</w:t>
      </w:r>
    </w:p>
    <w:p w14:paraId="0A36B3B0" w14:textId="77777777" w:rsidR="00C660C1" w:rsidRPr="0043705D" w:rsidRDefault="00C660C1" w:rsidP="00C660C1">
      <w:pPr>
        <w:rPr>
          <w:rFonts w:ascii="Times New Roman" w:hAnsi="Times New Roman"/>
        </w:rPr>
      </w:pPr>
    </w:p>
    <w:p w14:paraId="3DD30304" w14:textId="16FE7B52" w:rsidR="00010447" w:rsidRPr="0043705D" w:rsidRDefault="00010447" w:rsidP="00010447">
      <w:pPr>
        <w:snapToGrid w:val="0"/>
        <w:ind w:right="129"/>
        <w:rPr>
          <w:rFonts w:ascii="Times New Roman" w:hAnsi="Times New Roman"/>
          <w:color w:val="000000"/>
        </w:rPr>
      </w:pPr>
      <w:r w:rsidRPr="003D2193">
        <w:rPr>
          <w:rFonts w:ascii="Times New Roman" w:hAnsi="Times New Roman"/>
          <w:b/>
          <w:bCs/>
        </w:rPr>
        <w:lastRenderedPageBreak/>
        <w:t xml:space="preserve">All SOW Agreements </w:t>
      </w:r>
      <w:r>
        <w:rPr>
          <w:rFonts w:ascii="Times New Roman" w:hAnsi="Times New Roman"/>
          <w:b/>
          <w:bCs/>
        </w:rPr>
        <w:t xml:space="preserve">if </w:t>
      </w:r>
      <w:r w:rsidRPr="003D2193">
        <w:rPr>
          <w:rFonts w:ascii="Times New Roman" w:hAnsi="Times New Roman"/>
          <w:b/>
          <w:bCs/>
        </w:rPr>
        <w:t>valued $2,000</w:t>
      </w:r>
      <w:r>
        <w:rPr>
          <w:rFonts w:ascii="Times New Roman" w:hAnsi="Times New Roman"/>
          <w:b/>
          <w:bCs/>
        </w:rPr>
        <w:t>,000 or greater</w:t>
      </w:r>
      <w:r w:rsidRPr="003D2193">
        <w:rPr>
          <w:rFonts w:ascii="Times New Roman" w:hAnsi="Times New Roman"/>
          <w:b/>
          <w:bCs/>
        </w:rPr>
        <w:t xml:space="preserve"> shall </w:t>
      </w:r>
      <w:r>
        <w:rPr>
          <w:rFonts w:ascii="Times New Roman" w:hAnsi="Times New Roman"/>
          <w:b/>
          <w:bCs/>
        </w:rPr>
        <w:t xml:space="preserve">require approval by the Secretary of Administration </w:t>
      </w:r>
      <w:r w:rsidRPr="003D2193">
        <w:rPr>
          <w:rFonts w:ascii="Times New Roman" w:hAnsi="Times New Roman"/>
          <w:b/>
          <w:bCs/>
        </w:rPr>
        <w:t xml:space="preserve">in accordance with </w:t>
      </w:r>
      <w:r>
        <w:rPr>
          <w:rFonts w:ascii="Times New Roman" w:hAnsi="Times New Roman"/>
          <w:b/>
          <w:bCs/>
        </w:rPr>
        <w:t xml:space="preserve">Administrative Bulletin 3.5 </w:t>
      </w:r>
      <w:r w:rsidRPr="003D2193">
        <w:rPr>
          <w:rFonts w:ascii="Times New Roman" w:hAnsi="Times New Roman"/>
          <w:b/>
          <w:bCs/>
        </w:rPr>
        <w:t>prior to execution.</w:t>
      </w:r>
      <w:r>
        <w:rPr>
          <w:rFonts w:ascii="Times New Roman" w:hAnsi="Times New Roman"/>
          <w:b/>
          <w:bCs/>
        </w:rPr>
        <w:t xml:space="preserve">  </w:t>
      </w:r>
    </w:p>
    <w:p w14:paraId="63279754" w14:textId="77777777" w:rsidR="00010447" w:rsidRPr="003D2193" w:rsidRDefault="00010447" w:rsidP="00010447">
      <w:pPr>
        <w:rPr>
          <w:rFonts w:ascii="Times New Roman" w:hAnsi="Times New Roman"/>
        </w:rPr>
      </w:pPr>
    </w:p>
    <w:p w14:paraId="00E568CE" w14:textId="77777777" w:rsidR="00010447" w:rsidRPr="003D2193" w:rsidRDefault="00010447" w:rsidP="00010447">
      <w:pPr>
        <w:rPr>
          <w:rFonts w:ascii="Times New Roman" w:hAnsi="Times New Roman"/>
        </w:rPr>
      </w:pPr>
      <w:r w:rsidRPr="003D2193">
        <w:rPr>
          <w:rFonts w:ascii="Times New Roman" w:hAnsi="Times New Roman"/>
        </w:rPr>
        <w:t>_____________________________________</w:t>
      </w:r>
      <w:r>
        <w:rPr>
          <w:rFonts w:ascii="Times New Roman" w:hAnsi="Times New Roman"/>
        </w:rPr>
        <w:tab/>
      </w:r>
      <w:r>
        <w:rPr>
          <w:rFonts w:ascii="Times New Roman" w:hAnsi="Times New Roman"/>
        </w:rPr>
        <w:tab/>
      </w:r>
      <w:r w:rsidRPr="003D2193">
        <w:rPr>
          <w:rFonts w:ascii="Times New Roman" w:hAnsi="Times New Roman"/>
        </w:rPr>
        <w:t>_____________________</w:t>
      </w:r>
    </w:p>
    <w:p w14:paraId="7BF260E7" w14:textId="62C0FF74" w:rsidR="00010447" w:rsidRDefault="00010447" w:rsidP="00010447">
      <w:pPr>
        <w:rPr>
          <w:rFonts w:ascii="Times New Roman" w:hAnsi="Times New Roman"/>
        </w:rPr>
      </w:pPr>
      <w:r>
        <w:rPr>
          <w:rFonts w:ascii="Times New Roman" w:hAnsi="Times New Roman"/>
        </w:rPr>
        <w:t xml:space="preserve">Secretary of Administration (AOA) Approval </w:t>
      </w:r>
      <w:r>
        <w:rPr>
          <w:rFonts w:ascii="Times New Roman" w:hAnsi="Times New Roman"/>
        </w:rPr>
        <w:tab/>
      </w:r>
      <w:r>
        <w:rPr>
          <w:rFonts w:ascii="Times New Roman" w:hAnsi="Times New Roman"/>
        </w:rPr>
        <w:tab/>
      </w:r>
      <w:r w:rsidRPr="003D2193">
        <w:rPr>
          <w:rFonts w:ascii="Times New Roman" w:hAnsi="Times New Roman"/>
        </w:rPr>
        <w:t>Date</w:t>
      </w:r>
    </w:p>
    <w:p w14:paraId="6E5CDE58" w14:textId="77777777" w:rsidR="00010447" w:rsidRDefault="00010447" w:rsidP="00C660C1">
      <w:pPr>
        <w:spacing w:line="360" w:lineRule="auto"/>
        <w:rPr>
          <w:rFonts w:ascii="Times New Roman" w:hAnsi="Times New Roman"/>
          <w:b/>
        </w:rPr>
      </w:pPr>
    </w:p>
    <w:p w14:paraId="6F982ECB" w14:textId="18ED9AEB" w:rsidR="00C660C1" w:rsidRPr="0043705D" w:rsidRDefault="00C660C1" w:rsidP="00C660C1">
      <w:pPr>
        <w:spacing w:line="360" w:lineRule="auto"/>
        <w:rPr>
          <w:rFonts w:ascii="Times New Roman" w:hAnsi="Times New Roman"/>
        </w:rPr>
      </w:pPr>
      <w:r w:rsidRPr="0043705D">
        <w:rPr>
          <w:rFonts w:ascii="Times New Roman" w:hAnsi="Times New Roman"/>
          <w:b/>
        </w:rPr>
        <w:t>WE THE UNDERSIGNED PARTIES AGREE TO BE BOUND BY THIS SOW AGREEMENT.</w:t>
      </w:r>
    </w:p>
    <w:p w14:paraId="3C480301" w14:textId="77777777" w:rsidR="00C660C1" w:rsidRPr="0043705D" w:rsidRDefault="00C660C1" w:rsidP="00C660C1">
      <w:pPr>
        <w:keepNext/>
        <w:tabs>
          <w:tab w:val="left" w:pos="720"/>
        </w:tabs>
        <w:spacing w:before="240" w:after="60"/>
        <w:outlineLvl w:val="1"/>
        <w:rPr>
          <w:rFonts w:ascii="Times New Roman" w:hAnsi="Times New Roman"/>
          <w:b/>
          <w:bCs/>
          <w:i/>
          <w:iCs/>
        </w:rPr>
      </w:pPr>
    </w:p>
    <w:p w14:paraId="31A80E83" w14:textId="77777777" w:rsidR="00C660C1" w:rsidRPr="0043705D" w:rsidRDefault="00C660C1" w:rsidP="00C660C1">
      <w:pPr>
        <w:rPr>
          <w:rFonts w:ascii="Times New Roman" w:hAnsi="Times New Roman"/>
        </w:rPr>
      </w:pPr>
      <w:r w:rsidRPr="0043705D">
        <w:rPr>
          <w:rFonts w:ascii="Times New Roman" w:hAnsi="Times New Roman"/>
        </w:rPr>
        <w:t>&lt;</w:t>
      </w:r>
      <w:r w:rsidRPr="0043705D">
        <w:rPr>
          <w:rFonts w:ascii="Times New Roman" w:hAnsi="Times New Roman"/>
          <w:highlight w:val="yellow"/>
        </w:rPr>
        <w:t>Insert SOW contractor Name</w:t>
      </w:r>
      <w:r w:rsidRPr="0043705D">
        <w:rPr>
          <w:rFonts w:ascii="Times New Roman" w:hAnsi="Times New Roman"/>
        </w:rPr>
        <w:t>&gt;</w:t>
      </w:r>
    </w:p>
    <w:p w14:paraId="47D42D63" w14:textId="77777777" w:rsidR="00C660C1" w:rsidRPr="0043705D" w:rsidRDefault="00C660C1" w:rsidP="00C660C1">
      <w:pPr>
        <w:rPr>
          <w:rFonts w:ascii="Times New Roman" w:hAnsi="Times New Roman"/>
        </w:rPr>
      </w:pPr>
    </w:p>
    <w:p w14:paraId="31DDF819" w14:textId="77777777" w:rsidR="00C660C1" w:rsidRPr="0043705D" w:rsidRDefault="00C660C1" w:rsidP="00C660C1">
      <w:pPr>
        <w:rPr>
          <w:rFonts w:ascii="Times New Roman" w:hAnsi="Times New Roman"/>
        </w:rPr>
      </w:pPr>
      <w:r w:rsidRPr="0043705D">
        <w:rPr>
          <w:rFonts w:ascii="Times New Roman" w:hAnsi="Times New Roman"/>
        </w:rPr>
        <w:t>_____________________________________       ____________________________</w:t>
      </w:r>
    </w:p>
    <w:p w14:paraId="2B839559" w14:textId="77777777" w:rsidR="00C660C1" w:rsidRPr="0043705D" w:rsidRDefault="00C660C1" w:rsidP="00C660C1">
      <w:pPr>
        <w:rPr>
          <w:rFonts w:ascii="Times New Roman" w:hAnsi="Times New Roman"/>
        </w:rPr>
      </w:pPr>
      <w:r w:rsidRPr="0043705D">
        <w:rPr>
          <w:rFonts w:ascii="Times New Roman" w:hAnsi="Times New Roman"/>
        </w:rPr>
        <w:t>Signature                                                                      Date</w:t>
      </w:r>
    </w:p>
    <w:p w14:paraId="50B47A68" w14:textId="77777777" w:rsidR="00C660C1" w:rsidRPr="0043705D" w:rsidRDefault="00C660C1" w:rsidP="00C660C1">
      <w:pPr>
        <w:rPr>
          <w:rFonts w:ascii="Times New Roman" w:hAnsi="Times New Roman"/>
        </w:rPr>
      </w:pPr>
    </w:p>
    <w:p w14:paraId="36C8C5AB" w14:textId="77777777" w:rsidR="00C660C1" w:rsidRPr="0043705D" w:rsidRDefault="00C660C1" w:rsidP="00C660C1">
      <w:pPr>
        <w:rPr>
          <w:rFonts w:ascii="Times New Roman" w:hAnsi="Times New Roman"/>
        </w:rPr>
      </w:pPr>
    </w:p>
    <w:p w14:paraId="4F53FB73" w14:textId="77777777" w:rsidR="00C660C1" w:rsidRPr="0043705D" w:rsidRDefault="00C660C1" w:rsidP="00C660C1">
      <w:pPr>
        <w:rPr>
          <w:rFonts w:ascii="Times New Roman" w:hAnsi="Times New Roman"/>
        </w:rPr>
      </w:pPr>
      <w:r w:rsidRPr="0043705D">
        <w:rPr>
          <w:rFonts w:ascii="Times New Roman" w:hAnsi="Times New Roman"/>
        </w:rPr>
        <w:t>STATE OF VERMONT, &lt;</w:t>
      </w:r>
      <w:r w:rsidRPr="0043705D">
        <w:rPr>
          <w:rFonts w:ascii="Times New Roman" w:hAnsi="Times New Roman"/>
          <w:highlight w:val="yellow"/>
        </w:rPr>
        <w:t>Insert Requesting Agency or business unit</w:t>
      </w:r>
      <w:r w:rsidRPr="0043705D">
        <w:rPr>
          <w:rFonts w:ascii="Times New Roman" w:hAnsi="Times New Roman"/>
        </w:rPr>
        <w:t>&gt;</w:t>
      </w:r>
    </w:p>
    <w:p w14:paraId="7B8326A7" w14:textId="77777777" w:rsidR="00C660C1" w:rsidRPr="0043705D" w:rsidRDefault="00C660C1" w:rsidP="00C660C1">
      <w:pPr>
        <w:rPr>
          <w:rFonts w:ascii="Times New Roman" w:hAnsi="Times New Roman"/>
        </w:rPr>
      </w:pPr>
    </w:p>
    <w:bookmarkEnd w:id="1"/>
    <w:p w14:paraId="716EC86E" w14:textId="77777777" w:rsidR="00C660C1" w:rsidRPr="0043705D" w:rsidRDefault="00C660C1" w:rsidP="00C660C1">
      <w:pPr>
        <w:rPr>
          <w:rFonts w:ascii="Times New Roman" w:hAnsi="Times New Roman"/>
        </w:rPr>
      </w:pPr>
      <w:r w:rsidRPr="0043705D">
        <w:rPr>
          <w:rFonts w:ascii="Times New Roman" w:hAnsi="Times New Roman"/>
        </w:rPr>
        <w:t>_____________________________________      ____________________________</w:t>
      </w:r>
    </w:p>
    <w:p w14:paraId="420C163A" w14:textId="77777777" w:rsidR="00C660C1" w:rsidRPr="0043705D" w:rsidRDefault="00C660C1" w:rsidP="00C660C1">
      <w:pPr>
        <w:keepNext/>
        <w:numPr>
          <w:ilvl w:val="1"/>
          <w:numId w:val="0"/>
        </w:numPr>
        <w:tabs>
          <w:tab w:val="num" w:pos="576"/>
        </w:tabs>
        <w:ind w:left="720"/>
        <w:outlineLvl w:val="1"/>
        <w:rPr>
          <w:rFonts w:ascii="Times New Roman" w:hAnsi="Times New Roman"/>
          <w:bCs/>
        </w:rPr>
      </w:pPr>
      <w:r w:rsidRPr="0043705D">
        <w:rPr>
          <w:rFonts w:ascii="Times New Roman" w:hAnsi="Times New Roman"/>
        </w:rPr>
        <w:t>Signature                                                                      Date</w:t>
      </w:r>
    </w:p>
    <w:p w14:paraId="12BDE1FA" w14:textId="198F1645" w:rsidR="008A49F3" w:rsidRPr="00C660C1" w:rsidRDefault="008A49F3" w:rsidP="00C660C1"/>
    <w:sectPr w:rsidR="008A49F3" w:rsidRPr="00C660C1">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amore, Deborah" w:date="2022-07-17T09:36:00Z" w:initials="DD">
    <w:p w14:paraId="7657512F" w14:textId="27483A0A" w:rsidR="00010447" w:rsidRDefault="00010447" w:rsidP="00010447">
      <w:pPr>
        <w:pStyle w:val="CommentText"/>
      </w:pPr>
      <w:r>
        <w:rPr>
          <w:rStyle w:val="CommentReference"/>
        </w:rPr>
        <w:annotationRef/>
      </w:r>
      <w:r>
        <w:rPr>
          <w:b/>
          <w:bCs/>
        </w:rPr>
        <w:t>Instruction for when to use Section:</w:t>
      </w:r>
      <w:r>
        <w:t xml:space="preserve"> </w:t>
      </w:r>
      <w:r>
        <w:rPr>
          <w:highlight w:val="yellow"/>
        </w:rPr>
        <w:t>This language must be included in all sole source contracts, regardless of dollar amount. Otherwise, for contracts that result from an RFP or simplified bid, delete this language.</w:t>
      </w:r>
    </w:p>
  </w:comment>
  <w:comment w:id="3" w:author="Damore, Deborah" w:date="2022-07-15T19:08:00Z" w:initials="DD">
    <w:p w14:paraId="0ED2797B" w14:textId="77777777" w:rsidR="00010447" w:rsidRDefault="00010447" w:rsidP="00010447">
      <w:pPr>
        <w:pStyle w:val="CommentText"/>
      </w:pPr>
      <w:r>
        <w:rPr>
          <w:rStyle w:val="CommentReference"/>
        </w:rPr>
        <w:annotationRef/>
      </w:r>
      <w:r>
        <w:rPr>
          <w:b/>
          <w:bCs/>
        </w:rPr>
        <w:t xml:space="preserve">Instruction for when to use Section: </w:t>
      </w:r>
      <w:r>
        <w:rPr>
          <w:highlight w:val="yellow"/>
        </w:rPr>
        <w:t xml:space="preserve">This language must be included in any amendment to an information technology contract, regardless of dollar amount.  This language can be deleted here if this requirement is included elsewhere in the contract. </w:t>
      </w:r>
    </w:p>
  </w:comment>
  <w:comment w:id="5" w:author="Damore, Deborah" w:date="2022-06-15T16:04:00Z" w:initials="DD">
    <w:p w14:paraId="3B8B0B79" w14:textId="77777777" w:rsidR="00010447" w:rsidRDefault="00010447" w:rsidP="00010447">
      <w:pPr>
        <w:pStyle w:val="CommentText"/>
      </w:pPr>
      <w:r>
        <w:rPr>
          <w:rStyle w:val="CommentReference"/>
        </w:rPr>
        <w:annotationRef/>
      </w:r>
      <w:r>
        <w:rPr>
          <w:b/>
          <w:bCs/>
        </w:rPr>
        <w:t>Instruction for when to use Section:</w:t>
      </w:r>
      <w:r>
        <w:t xml:space="preserve"> </w:t>
      </w:r>
      <w:r>
        <w:rPr>
          <w:highlight w:val="yellow"/>
        </w:rPr>
        <w:t>This language must be included in any amendment to a pre-existing contract for which federal funds will now be used.  This language can be deleted here if this requirement is not applicable.</w:t>
      </w:r>
    </w:p>
  </w:comment>
  <w:comment w:id="6" w:author="Emerson, Kyle" w:date="2024-01-31T10:06:00Z" w:initials="KE">
    <w:p w14:paraId="3F6948F4" w14:textId="77777777" w:rsidR="00EB457B" w:rsidRDefault="00EB457B" w:rsidP="00EB457B">
      <w:pPr>
        <w:pStyle w:val="CommentText"/>
      </w:pPr>
      <w:r>
        <w:rPr>
          <w:rStyle w:val="CommentReference"/>
        </w:rPr>
        <w:annotationRef/>
      </w:r>
      <w:r>
        <w:rPr>
          <w:highlight w:val="yellow"/>
        </w:rPr>
        <w:t>This approval is required for any SOW Agreement that includes an information technology component, regardless of dollar amount. This section can be deleted here if this requirement is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57512F" w15:done="0"/>
  <w15:commentEx w15:paraId="0ED2797B" w15:done="0"/>
  <w15:commentEx w15:paraId="3B8B0B79" w15:done="0"/>
  <w15:commentEx w15:paraId="3F6948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984C522" w16cex:dateUtc="2024-01-31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57512F" w16cid:durableId="267E56A3"/>
  <w16cid:commentId w16cid:paraId="0ED2797B" w16cid:durableId="267C39BE"/>
  <w16cid:commentId w16cid:paraId="3B8B0B79" w16cid:durableId="26548171"/>
  <w16cid:commentId w16cid:paraId="3F6948F4" w16cid:durableId="5984C5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670A" w14:textId="77777777" w:rsidR="00F02146" w:rsidRDefault="00F02146" w:rsidP="00010447">
      <w:r>
        <w:separator/>
      </w:r>
    </w:p>
  </w:endnote>
  <w:endnote w:type="continuationSeparator" w:id="0">
    <w:p w14:paraId="1BE57DAC" w14:textId="77777777" w:rsidR="00F02146" w:rsidRDefault="00F02146" w:rsidP="0001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021780033"/>
      <w:docPartObj>
        <w:docPartGallery w:val="Page Numbers (Bottom of Page)"/>
        <w:docPartUnique/>
      </w:docPartObj>
    </w:sdtPr>
    <w:sdtContent>
      <w:sdt>
        <w:sdtPr>
          <w:rPr>
            <w:rFonts w:asciiTheme="minorHAnsi" w:hAnsiTheme="minorHAnsi" w:cstheme="minorHAnsi"/>
            <w:sz w:val="20"/>
          </w:rPr>
          <w:id w:val="-1705238520"/>
          <w:docPartObj>
            <w:docPartGallery w:val="Page Numbers (Top of Page)"/>
            <w:docPartUnique/>
          </w:docPartObj>
        </w:sdtPr>
        <w:sdtContent>
          <w:p w14:paraId="030483B8" w14:textId="2085C99D" w:rsidR="00010447" w:rsidRDefault="00010447" w:rsidP="00010447">
            <w:pPr>
              <w:pStyle w:val="Footer"/>
              <w:jc w:val="right"/>
              <w:rPr>
                <w:rFonts w:asciiTheme="minorHAnsi" w:hAnsiTheme="minorHAnsi" w:cstheme="minorHAnsi"/>
                <w:sz w:val="20"/>
              </w:rPr>
            </w:pPr>
            <w:r>
              <w:rPr>
                <w:rFonts w:asciiTheme="minorHAnsi" w:hAnsiTheme="minorHAnsi" w:cstheme="minorHAnsi"/>
                <w:sz w:val="20"/>
              </w:rPr>
              <w:t xml:space="preserve">Revision Date:  </w:t>
            </w:r>
            <w:r w:rsidR="00BD0925">
              <w:rPr>
                <w:rFonts w:asciiTheme="minorHAnsi" w:hAnsiTheme="minorHAnsi" w:cstheme="minorHAnsi"/>
                <w:sz w:val="20"/>
              </w:rPr>
              <w:t xml:space="preserve">February </w:t>
            </w:r>
            <w:r w:rsidR="00DB47ED">
              <w:rPr>
                <w:rFonts w:asciiTheme="minorHAnsi" w:hAnsiTheme="minorHAnsi" w:cstheme="minorHAnsi"/>
                <w:sz w:val="20"/>
              </w:rPr>
              <w:t>7</w:t>
            </w:r>
            <w:r w:rsidR="00BD0925">
              <w:rPr>
                <w:rFonts w:asciiTheme="minorHAnsi" w:hAnsiTheme="minorHAnsi" w:cstheme="minorHAnsi"/>
                <w:sz w:val="20"/>
              </w:rPr>
              <w:t>, 2024</w:t>
            </w:r>
          </w:p>
          <w:p w14:paraId="626952E3" w14:textId="50B320F7" w:rsidR="00010447" w:rsidRPr="00010447" w:rsidRDefault="00010447" w:rsidP="00010447">
            <w:pPr>
              <w:pStyle w:val="Footer"/>
              <w:jc w:val="right"/>
              <w:rPr>
                <w:rFonts w:asciiTheme="minorHAnsi" w:hAnsiTheme="minorHAnsi" w:cstheme="minorHAnsi"/>
                <w:sz w:val="20"/>
              </w:rPr>
            </w:pPr>
            <w:r w:rsidRPr="00010447">
              <w:rPr>
                <w:rFonts w:asciiTheme="minorHAnsi" w:hAnsiTheme="minorHAnsi" w:cstheme="minorHAnsi"/>
                <w:sz w:val="20"/>
              </w:rPr>
              <w:t xml:space="preserve">Page </w:t>
            </w:r>
            <w:r w:rsidRPr="00010447">
              <w:rPr>
                <w:rFonts w:asciiTheme="minorHAnsi" w:hAnsiTheme="minorHAnsi" w:cstheme="minorHAnsi"/>
                <w:b/>
                <w:bCs/>
                <w:sz w:val="20"/>
              </w:rPr>
              <w:fldChar w:fldCharType="begin"/>
            </w:r>
            <w:r w:rsidRPr="00010447">
              <w:rPr>
                <w:rFonts w:asciiTheme="minorHAnsi" w:hAnsiTheme="minorHAnsi" w:cstheme="minorHAnsi"/>
                <w:b/>
                <w:bCs/>
                <w:sz w:val="20"/>
              </w:rPr>
              <w:instrText xml:space="preserve"> PAGE </w:instrText>
            </w:r>
            <w:r w:rsidRPr="00010447">
              <w:rPr>
                <w:rFonts w:asciiTheme="minorHAnsi" w:hAnsiTheme="minorHAnsi" w:cstheme="minorHAnsi"/>
                <w:b/>
                <w:bCs/>
                <w:sz w:val="20"/>
              </w:rPr>
              <w:fldChar w:fldCharType="separate"/>
            </w:r>
            <w:r w:rsidRPr="00010447">
              <w:rPr>
                <w:rFonts w:asciiTheme="minorHAnsi" w:hAnsiTheme="minorHAnsi" w:cstheme="minorHAnsi"/>
                <w:b/>
                <w:bCs/>
                <w:noProof/>
                <w:sz w:val="20"/>
              </w:rPr>
              <w:t>2</w:t>
            </w:r>
            <w:r w:rsidRPr="00010447">
              <w:rPr>
                <w:rFonts w:asciiTheme="minorHAnsi" w:hAnsiTheme="minorHAnsi" w:cstheme="minorHAnsi"/>
                <w:b/>
                <w:bCs/>
                <w:sz w:val="20"/>
              </w:rPr>
              <w:fldChar w:fldCharType="end"/>
            </w:r>
            <w:r w:rsidRPr="00010447">
              <w:rPr>
                <w:rFonts w:asciiTheme="minorHAnsi" w:hAnsiTheme="minorHAnsi" w:cstheme="minorHAnsi"/>
                <w:sz w:val="20"/>
              </w:rPr>
              <w:t xml:space="preserve"> of </w:t>
            </w:r>
            <w:r w:rsidRPr="00010447">
              <w:rPr>
                <w:rFonts w:asciiTheme="minorHAnsi" w:hAnsiTheme="minorHAnsi" w:cstheme="minorHAnsi"/>
                <w:b/>
                <w:bCs/>
                <w:sz w:val="20"/>
              </w:rPr>
              <w:fldChar w:fldCharType="begin"/>
            </w:r>
            <w:r w:rsidRPr="00010447">
              <w:rPr>
                <w:rFonts w:asciiTheme="minorHAnsi" w:hAnsiTheme="minorHAnsi" w:cstheme="minorHAnsi"/>
                <w:b/>
                <w:bCs/>
                <w:sz w:val="20"/>
              </w:rPr>
              <w:instrText xml:space="preserve"> NUMPAGES  </w:instrText>
            </w:r>
            <w:r w:rsidRPr="00010447">
              <w:rPr>
                <w:rFonts w:asciiTheme="minorHAnsi" w:hAnsiTheme="minorHAnsi" w:cstheme="minorHAnsi"/>
                <w:b/>
                <w:bCs/>
                <w:sz w:val="20"/>
              </w:rPr>
              <w:fldChar w:fldCharType="separate"/>
            </w:r>
            <w:r w:rsidRPr="00010447">
              <w:rPr>
                <w:rFonts w:asciiTheme="minorHAnsi" w:hAnsiTheme="minorHAnsi" w:cstheme="minorHAnsi"/>
                <w:b/>
                <w:bCs/>
                <w:noProof/>
                <w:sz w:val="20"/>
              </w:rPr>
              <w:t>2</w:t>
            </w:r>
            <w:r w:rsidRPr="00010447">
              <w:rPr>
                <w:rFonts w:asciiTheme="minorHAnsi" w:hAnsiTheme="minorHAnsi" w:cstheme="minorHAnsi"/>
                <w:b/>
                <w:bCs/>
                <w:sz w:val="20"/>
              </w:rPr>
              <w:fldChar w:fldCharType="end"/>
            </w:r>
          </w:p>
        </w:sdtContent>
      </w:sdt>
    </w:sdtContent>
  </w:sdt>
  <w:p w14:paraId="28CF175F" w14:textId="77777777" w:rsidR="00010447" w:rsidRDefault="00010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C151" w14:textId="77777777" w:rsidR="00F02146" w:rsidRDefault="00F02146" w:rsidP="00010447">
      <w:r>
        <w:separator/>
      </w:r>
    </w:p>
  </w:footnote>
  <w:footnote w:type="continuationSeparator" w:id="0">
    <w:p w14:paraId="6D7C1811" w14:textId="77777777" w:rsidR="00F02146" w:rsidRDefault="00F02146" w:rsidP="00010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7D25"/>
    <w:multiLevelType w:val="hybridMultilevel"/>
    <w:tmpl w:val="9788CE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0DB0F18"/>
    <w:multiLevelType w:val="hybridMultilevel"/>
    <w:tmpl w:val="674E8E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35642126">
    <w:abstractNumId w:val="0"/>
  </w:num>
  <w:num w:numId="2" w16cid:durableId="19397494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ore, Deborah">
    <w15:presenceInfo w15:providerId="AD" w15:userId="S::Deborah.Damore@vermont.gov::e27fb64f-bee2-4f1b-bd0c-a28ac1bd892a"/>
  </w15:person>
  <w15:person w15:author="Emerson, Kyle">
    <w15:presenceInfo w15:providerId="AD" w15:userId="S::Kyle.Emerson@vermont.gov::ea9f531e-4d14-4feb-8c29-99194fc2f6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C1"/>
    <w:rsid w:val="00010447"/>
    <w:rsid w:val="00333D30"/>
    <w:rsid w:val="0038092B"/>
    <w:rsid w:val="003F6436"/>
    <w:rsid w:val="00417999"/>
    <w:rsid w:val="00505458"/>
    <w:rsid w:val="00612A08"/>
    <w:rsid w:val="006E0CF0"/>
    <w:rsid w:val="00865C54"/>
    <w:rsid w:val="008A49F3"/>
    <w:rsid w:val="008D4BAE"/>
    <w:rsid w:val="00934567"/>
    <w:rsid w:val="00BD0925"/>
    <w:rsid w:val="00C660C1"/>
    <w:rsid w:val="00DB47ED"/>
    <w:rsid w:val="00EB457B"/>
    <w:rsid w:val="00F0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12C7"/>
  <w15:chartTrackingRefBased/>
  <w15:docId w15:val="{C87F6BCF-AB8E-4781-86F0-1126D1CF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0C1"/>
    <w:pPr>
      <w:spacing w:after="0" w:line="240" w:lineRule="auto"/>
    </w:pPr>
    <w:rPr>
      <w:rFonts w:ascii="Georgia" w:eastAsia="Times New Roman" w:hAnsi="Georg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60C1"/>
    <w:rPr>
      <w:color w:val="0000FF"/>
      <w:u w:val="single"/>
    </w:rPr>
  </w:style>
  <w:style w:type="paragraph" w:styleId="ListParagraph">
    <w:name w:val="List Paragraph"/>
    <w:aliases w:val="eSolutions Response Blue"/>
    <w:basedOn w:val="Normal"/>
    <w:link w:val="ListParagraphChar"/>
    <w:uiPriority w:val="34"/>
    <w:qFormat/>
    <w:rsid w:val="00C660C1"/>
    <w:pPr>
      <w:ind w:left="720"/>
    </w:pPr>
    <w:rPr>
      <w:rFonts w:ascii="Calibri" w:eastAsia="Calibri" w:hAnsi="Calibri"/>
      <w:sz w:val="22"/>
      <w:szCs w:val="22"/>
    </w:rPr>
  </w:style>
  <w:style w:type="character" w:customStyle="1" w:styleId="ListParagraphChar">
    <w:name w:val="List Paragraph Char"/>
    <w:aliases w:val="eSolutions Response Blue Char"/>
    <w:link w:val="ListParagraph"/>
    <w:uiPriority w:val="34"/>
    <w:locked/>
    <w:rsid w:val="00C660C1"/>
    <w:rPr>
      <w:rFonts w:ascii="Calibri" w:eastAsia="Calibri" w:hAnsi="Calibri" w:cs="Times New Roman"/>
    </w:rPr>
  </w:style>
  <w:style w:type="paragraph" w:styleId="Revision">
    <w:name w:val="Revision"/>
    <w:hidden/>
    <w:uiPriority w:val="99"/>
    <w:semiHidden/>
    <w:rsid w:val="003F6436"/>
    <w:pPr>
      <w:spacing w:after="0" w:line="240" w:lineRule="auto"/>
    </w:pPr>
    <w:rPr>
      <w:rFonts w:ascii="Georgia" w:eastAsia="Times New Roman" w:hAnsi="Georgia" w:cs="Times New Roman"/>
      <w:sz w:val="24"/>
      <w:szCs w:val="20"/>
    </w:rPr>
  </w:style>
  <w:style w:type="paragraph" w:styleId="PlainText">
    <w:name w:val="Plain Text"/>
    <w:basedOn w:val="Normal"/>
    <w:link w:val="PlainTextChar"/>
    <w:rsid w:val="00010447"/>
    <w:rPr>
      <w:rFonts w:ascii="Courier New" w:hAnsi="Courier New" w:cs="Courier New"/>
      <w:sz w:val="20"/>
    </w:rPr>
  </w:style>
  <w:style w:type="character" w:customStyle="1" w:styleId="PlainTextChar">
    <w:name w:val="Plain Text Char"/>
    <w:basedOn w:val="DefaultParagraphFont"/>
    <w:link w:val="PlainText"/>
    <w:rsid w:val="00010447"/>
    <w:rPr>
      <w:rFonts w:ascii="Courier New" w:eastAsia="Times New Roman" w:hAnsi="Courier New" w:cs="Courier New"/>
      <w:sz w:val="20"/>
      <w:szCs w:val="20"/>
    </w:rPr>
  </w:style>
  <w:style w:type="character" w:styleId="CommentReference">
    <w:name w:val="annotation reference"/>
    <w:rsid w:val="00010447"/>
    <w:rPr>
      <w:sz w:val="16"/>
      <w:szCs w:val="16"/>
    </w:rPr>
  </w:style>
  <w:style w:type="paragraph" w:styleId="CommentText">
    <w:name w:val="annotation text"/>
    <w:basedOn w:val="Normal"/>
    <w:link w:val="CommentTextChar"/>
    <w:rsid w:val="00010447"/>
    <w:rPr>
      <w:rFonts w:ascii="Times New Roman" w:hAnsi="Times New Roman"/>
      <w:sz w:val="20"/>
    </w:rPr>
  </w:style>
  <w:style w:type="character" w:customStyle="1" w:styleId="CommentTextChar">
    <w:name w:val="Comment Text Char"/>
    <w:basedOn w:val="DefaultParagraphFont"/>
    <w:link w:val="CommentText"/>
    <w:rsid w:val="0001044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10447"/>
    <w:pPr>
      <w:tabs>
        <w:tab w:val="center" w:pos="4680"/>
        <w:tab w:val="right" w:pos="9360"/>
      </w:tabs>
    </w:pPr>
  </w:style>
  <w:style w:type="character" w:customStyle="1" w:styleId="HeaderChar">
    <w:name w:val="Header Char"/>
    <w:basedOn w:val="DefaultParagraphFont"/>
    <w:link w:val="Header"/>
    <w:uiPriority w:val="99"/>
    <w:rsid w:val="00010447"/>
    <w:rPr>
      <w:rFonts w:ascii="Georgia" w:eastAsia="Times New Roman" w:hAnsi="Georgia" w:cs="Times New Roman"/>
      <w:sz w:val="24"/>
      <w:szCs w:val="20"/>
    </w:rPr>
  </w:style>
  <w:style w:type="paragraph" w:styleId="Footer">
    <w:name w:val="footer"/>
    <w:basedOn w:val="Normal"/>
    <w:link w:val="FooterChar"/>
    <w:uiPriority w:val="99"/>
    <w:unhideWhenUsed/>
    <w:rsid w:val="00010447"/>
    <w:pPr>
      <w:tabs>
        <w:tab w:val="center" w:pos="4680"/>
        <w:tab w:val="right" w:pos="9360"/>
      </w:tabs>
    </w:pPr>
  </w:style>
  <w:style w:type="character" w:customStyle="1" w:styleId="FooterChar">
    <w:name w:val="Footer Char"/>
    <w:basedOn w:val="DefaultParagraphFont"/>
    <w:link w:val="Footer"/>
    <w:uiPriority w:val="99"/>
    <w:rsid w:val="00010447"/>
    <w:rPr>
      <w:rFonts w:ascii="Georgia" w:eastAsia="Times New Roman" w:hAnsi="Georgia" w:cs="Times New Roman"/>
      <w:sz w:val="24"/>
      <w:szCs w:val="20"/>
    </w:rPr>
  </w:style>
  <w:style w:type="paragraph" w:styleId="CommentSubject">
    <w:name w:val="annotation subject"/>
    <w:basedOn w:val="CommentText"/>
    <w:next w:val="CommentText"/>
    <w:link w:val="CommentSubjectChar"/>
    <w:uiPriority w:val="99"/>
    <w:semiHidden/>
    <w:unhideWhenUsed/>
    <w:rsid w:val="008D4BAE"/>
    <w:rPr>
      <w:rFonts w:ascii="Georgia" w:hAnsi="Georgia"/>
      <w:b/>
      <w:bCs/>
    </w:rPr>
  </w:style>
  <w:style w:type="character" w:customStyle="1" w:styleId="CommentSubjectChar">
    <w:name w:val="Comment Subject Char"/>
    <w:basedOn w:val="CommentTextChar"/>
    <w:link w:val="CommentSubject"/>
    <w:uiPriority w:val="99"/>
    <w:semiHidden/>
    <w:rsid w:val="008D4BAE"/>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gs.vermont.gov/purchasing-contracting/debarment" TargetMode="External"/><Relationship Id="rId12"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services.vermont.gov/cybersecurity/cybersecurity-standards-and-directives"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Fazekas, Stephen</dc:creator>
  <cp:keywords/>
  <dc:description/>
  <cp:lastModifiedBy>Emerson, Kyle</cp:lastModifiedBy>
  <cp:revision>7</cp:revision>
  <dcterms:created xsi:type="dcterms:W3CDTF">2024-02-05T16:09:00Z</dcterms:created>
  <dcterms:modified xsi:type="dcterms:W3CDTF">2024-02-09T15:27:00Z</dcterms:modified>
</cp:coreProperties>
</file>